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E65ED" w14:textId="56DAAD69" w:rsidR="00037A07" w:rsidRDefault="00037A07"/>
    <w:p w14:paraId="6BCA1AC3" w14:textId="0E4F706B" w:rsidR="00230A5B" w:rsidRDefault="00230A5B"/>
    <w:tbl>
      <w:tblPr>
        <w:tblW w:w="9031" w:type="dxa"/>
        <w:tblCellMar>
          <w:left w:w="0" w:type="dxa"/>
          <w:right w:w="0" w:type="dxa"/>
        </w:tblCellMar>
        <w:tblLook w:val="0600" w:firstRow="0" w:lastRow="0" w:firstColumn="0" w:lastColumn="0" w:noHBand="1" w:noVBand="1"/>
      </w:tblPr>
      <w:tblGrid>
        <w:gridCol w:w="9010"/>
        <w:gridCol w:w="21"/>
      </w:tblGrid>
      <w:tr w:rsidR="00E11AE5" w14:paraId="41FFC7ED" w14:textId="77777777" w:rsidTr="00E54AD7">
        <w:trPr>
          <w:trHeight w:val="3168"/>
        </w:trPr>
        <w:tc>
          <w:tcPr>
            <w:tcW w:w="9011" w:type="dxa"/>
            <w:tcBorders>
              <w:top w:val="single" w:sz="12" w:space="0" w:color="auto"/>
              <w:left w:val="single" w:sz="12" w:space="0" w:color="auto"/>
              <w:right w:val="single" w:sz="12" w:space="0" w:color="auto"/>
            </w:tcBorders>
            <w:tcMar>
              <w:top w:w="7200" w:type="dxa"/>
            </w:tcMar>
            <w:vAlign w:val="bottom"/>
          </w:tcPr>
          <w:p w14:paraId="5DEED9A3" w14:textId="77777777" w:rsidR="004D5FD6" w:rsidRDefault="004D5FD6" w:rsidP="00230A5B">
            <w:pPr>
              <w:pStyle w:val="Heading2"/>
              <w:rPr>
                <w:rStyle w:val="BookTitle"/>
              </w:rPr>
            </w:pPr>
          </w:p>
          <w:p w14:paraId="7F5C85AF" w14:textId="77777777" w:rsidR="004D5FD6" w:rsidRDefault="004D5FD6" w:rsidP="00230A5B">
            <w:pPr>
              <w:pStyle w:val="Heading2"/>
              <w:rPr>
                <w:rStyle w:val="BookTitle"/>
              </w:rPr>
            </w:pPr>
          </w:p>
          <w:p w14:paraId="057BBBC0" w14:textId="77777777" w:rsidR="00372FB5" w:rsidRDefault="0021305E" w:rsidP="0021305E">
            <w:pPr>
              <w:pStyle w:val="Title"/>
              <w:rPr>
                <w:rStyle w:val="BookTitle"/>
              </w:rPr>
            </w:pPr>
            <w:r>
              <w:rPr>
                <w:rStyle w:val="BookTitle"/>
              </w:rPr>
              <w:t xml:space="preserve">Advanced PL/SQL – </w:t>
            </w:r>
          </w:p>
          <w:p w14:paraId="75351F81" w14:textId="669BE3B6" w:rsidR="004D5FD6" w:rsidRDefault="0021305E" w:rsidP="0021305E">
            <w:pPr>
              <w:pStyle w:val="Title"/>
              <w:rPr>
                <w:rStyle w:val="BookTitle"/>
              </w:rPr>
            </w:pPr>
            <w:r>
              <w:rPr>
                <w:rStyle w:val="BookTitle"/>
              </w:rPr>
              <w:t>Preventing SQL Injection Attacks</w:t>
            </w:r>
          </w:p>
          <w:p w14:paraId="4850296E" w14:textId="77777777" w:rsidR="004D5FD6" w:rsidRDefault="004D5FD6" w:rsidP="00230A5B">
            <w:pPr>
              <w:pStyle w:val="Heading2"/>
              <w:rPr>
                <w:rStyle w:val="BookTitle"/>
              </w:rPr>
            </w:pPr>
          </w:p>
          <w:p w14:paraId="2F63ECF5" w14:textId="63F1A4E7" w:rsidR="00E11AE5" w:rsidRPr="008B2E79" w:rsidRDefault="005F443D" w:rsidP="008B2E79">
            <w:pPr>
              <w:pStyle w:val="LargerText"/>
              <w:rPr>
                <w:rStyle w:val="Emphasis"/>
                <w:i w:val="0"/>
                <w:iCs w:val="0"/>
              </w:rPr>
            </w:pPr>
            <w:r w:rsidRPr="008B2E79">
              <w:rPr>
                <w:rStyle w:val="Emphasis"/>
                <w:i w:val="0"/>
                <w:iCs w:val="0"/>
              </w:rPr>
              <w:drawing>
                <wp:anchor distT="0" distB="0" distL="114300" distR="114300" simplePos="0" relativeHeight="251660288" behindDoc="1" locked="0" layoutInCell="1" allowOverlap="1" wp14:anchorId="0171444E" wp14:editId="62C1A072">
                  <wp:simplePos x="0" y="0"/>
                  <wp:positionH relativeFrom="column">
                    <wp:posOffset>-12700</wp:posOffset>
                  </wp:positionH>
                  <wp:positionV relativeFrom="paragraph">
                    <wp:posOffset>-6142990</wp:posOffset>
                  </wp:positionV>
                  <wp:extent cx="5731510" cy="5200650"/>
                  <wp:effectExtent l="0" t="0" r="2540" b="0"/>
                  <wp:wrapNone/>
                  <wp:docPr id="549480531" name="Picture 5" descr="A book on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80531" name="Picture 5" descr="A book on a table"/>
                          <pic:cNvPicPr/>
                        </pic:nvPicPr>
                        <pic:blipFill>
                          <a:blip r:embed="rId8"/>
                          <a:stretch>
                            <a:fillRect/>
                          </a:stretch>
                        </pic:blipFill>
                        <pic:spPr>
                          <a:xfrm>
                            <a:off x="0" y="0"/>
                            <a:ext cx="5731510" cy="5200650"/>
                          </a:xfrm>
                          <a:prstGeom prst="rect">
                            <a:avLst/>
                          </a:prstGeom>
                        </pic:spPr>
                      </pic:pic>
                    </a:graphicData>
                  </a:graphic>
                  <wp14:sizeRelH relativeFrom="margin">
                    <wp14:pctWidth>0</wp14:pctWidth>
                  </wp14:sizeRelH>
                  <wp14:sizeRelV relativeFrom="margin">
                    <wp14:pctHeight>0</wp14:pctHeight>
                  </wp14:sizeRelV>
                </wp:anchor>
              </w:drawing>
            </w:r>
            <w:r w:rsidR="00D525EC" w:rsidRPr="008B2E79">
              <w:rPr>
                <w:rStyle w:val="Emphasis"/>
                <w:i w:val="0"/>
                <w:iCs w:val="0"/>
              </w:rPr>
              <mc:AlternateContent>
                <mc:Choice Requires="wps">
                  <w:drawing>
                    <wp:anchor distT="0" distB="0" distL="114300" distR="114300" simplePos="0" relativeHeight="251659264" behindDoc="1" locked="0" layoutInCell="1" allowOverlap="1" wp14:anchorId="5944C359" wp14:editId="0485D6B9">
                      <wp:simplePos x="0" y="0"/>
                      <wp:positionH relativeFrom="column">
                        <wp:posOffset>-678559</wp:posOffset>
                      </wp:positionH>
                      <wp:positionV relativeFrom="paragraph">
                        <wp:posOffset>2785372</wp:posOffset>
                      </wp:positionV>
                      <wp:extent cx="464185" cy="1733603"/>
                      <wp:effectExtent l="0" t="0" r="0" b="0"/>
                      <wp:wrapNone/>
                      <wp:docPr id="201737240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185" cy="1733603"/>
                              </a:xfrm>
                              <a:prstGeom prst="rect">
                                <a:avLst/>
                              </a:prstGeom>
                              <a:solidFill>
                                <a:srgbClr val="F2F2F2">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443DD" id="Rectangle 3" o:spid="_x0000_s1026" alt="&quot;&quot;" style="position:absolute;margin-left:-53.45pt;margin-top:219.3pt;width:36.55pt;height:13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" fillcolor="#f2f2f2" stroked="f" strokeweight="1pt">
                      <v:fill opacity="32896f"/>
                    </v:rect>
                  </w:pict>
                </mc:Fallback>
              </mc:AlternateContent>
            </w:r>
            <w:r w:rsidR="00E11AE5" w:rsidRPr="008B2E79">
              <w:rPr>
                <w:rStyle w:val="Emphasis"/>
                <w:i w:val="0"/>
                <w:iCs w:val="0"/>
              </w:rPr>
              <w:t>An introduction and overview</w:t>
            </w:r>
          </w:p>
          <w:p w14:paraId="278635EB" w14:textId="140688D1" w:rsidR="00E11AE5" w:rsidRPr="00037A07" w:rsidRDefault="00E11AE5" w:rsidP="00257E44">
            <w:pPr>
              <w:pStyle w:val="Subtitle"/>
              <w:rPr>
                <w:rStyle w:val="BookTitle"/>
                <w:rFonts w:ascii="Times New Roman" w:eastAsia="Times New Roman" w:hAnsi="Times New Roman" w:cs="Times New Roman"/>
                <w:color w:val="2E74B5"/>
                <w:sz w:val="26"/>
                <w:szCs w:val="26"/>
              </w:rPr>
            </w:pPr>
          </w:p>
        </w:tc>
        <w:tc>
          <w:tcPr>
            <w:tcW w:w="20" w:type="dxa"/>
            <w:tcBorders>
              <w:left w:val="single" w:sz="12" w:space="0" w:color="auto"/>
            </w:tcBorders>
          </w:tcPr>
          <w:p w14:paraId="62CF33B6" w14:textId="77777777" w:rsidR="00E11AE5" w:rsidRDefault="00E11AE5" w:rsidP="00257E44">
            <w:pPr>
              <w:pStyle w:val="Title"/>
            </w:pPr>
          </w:p>
        </w:tc>
      </w:tr>
      <w:tr w:rsidR="00E11AE5" w14:paraId="13CA5A14" w14:textId="77777777" w:rsidTr="00E54AD7">
        <w:trPr>
          <w:trHeight w:val="2009"/>
        </w:trPr>
        <w:tc>
          <w:tcPr>
            <w:tcW w:w="9011" w:type="dxa"/>
            <w:tcBorders>
              <w:left w:val="single" w:sz="12" w:space="0" w:color="auto"/>
              <w:bottom w:val="single" w:sz="12" w:space="0" w:color="auto"/>
              <w:right w:val="single" w:sz="12" w:space="0" w:color="auto"/>
            </w:tcBorders>
            <w:tcMar>
              <w:top w:w="454" w:type="dxa"/>
            </w:tcMar>
          </w:tcPr>
          <w:p w14:paraId="5B9431E5" w14:textId="77777777" w:rsidR="00372FB5" w:rsidRPr="00796385" w:rsidRDefault="00372FB5" w:rsidP="00372FB5">
            <w:pPr>
              <w:pStyle w:val="ParagraphTextStyle"/>
            </w:pPr>
            <w:r w:rsidRPr="00796385">
              <w:t>This booklet will cover best practices for preventing SQL Injection attacks, including input validation, parameterized queries, stored procedures, and the principle of least privilege. By following these guidelines, developers can significantly reduce the risk of SQL Injection and ensure the security and integrity of their applications.</w:t>
            </w:r>
          </w:p>
          <w:p w14:paraId="36735160" w14:textId="77777777" w:rsidR="004D5FD6" w:rsidRDefault="004D5FD6" w:rsidP="00037A07">
            <w:pPr>
              <w:pStyle w:val="Heading2"/>
              <w:rPr>
                <w:rStyle w:val="BookTitle"/>
              </w:rPr>
            </w:pPr>
          </w:p>
          <w:p w14:paraId="48A28421" w14:textId="0B617FDF" w:rsidR="00E11AE5" w:rsidRPr="00965246" w:rsidRDefault="00E11AE5" w:rsidP="00965246">
            <w:pPr>
              <w:rPr>
                <w:rStyle w:val="BookTitle"/>
                <w:i w:val="0"/>
                <w:iCs w:val="0"/>
              </w:rPr>
            </w:pPr>
            <w:r w:rsidRPr="00965246">
              <w:rPr>
                <w:rStyle w:val="BookTitle"/>
                <w:i w:val="0"/>
                <w:iCs w:val="0"/>
              </w:rPr>
              <w:t>By Randall Fadler September 2024</w:t>
            </w:r>
          </w:p>
        </w:tc>
        <w:tc>
          <w:tcPr>
            <w:tcW w:w="20" w:type="dxa"/>
            <w:tcBorders>
              <w:left w:val="single" w:sz="12" w:space="0" w:color="auto"/>
            </w:tcBorders>
          </w:tcPr>
          <w:p w14:paraId="1DB3BF9B" w14:textId="77777777" w:rsidR="00E11AE5" w:rsidRDefault="00E11AE5" w:rsidP="00257E44"/>
        </w:tc>
      </w:tr>
    </w:tbl>
    <w:sdt>
      <w:sdtPr>
        <w:id w:val="932161829"/>
        <w:docPartObj>
          <w:docPartGallery w:val="Table of Contents"/>
          <w:docPartUnique/>
        </w:docPartObj>
      </w:sdtPr>
      <w:sdtEndPr>
        <w:rPr>
          <w:rFonts w:ascii="Times New Roman" w:eastAsia="Times New Roman" w:hAnsi="Times New Roman" w:cs="Times New Roman"/>
          <w:b/>
          <w:bCs/>
          <w:noProof/>
          <w:color w:val="auto"/>
          <w:sz w:val="20"/>
          <w:szCs w:val="20"/>
        </w:rPr>
      </w:sdtEndPr>
      <w:sdtContent>
        <w:p w14:paraId="02B84F1C" w14:textId="77777777" w:rsidR="007368B5" w:rsidRDefault="007368B5">
          <w:pPr>
            <w:pStyle w:val="TOCHeading"/>
          </w:pPr>
        </w:p>
        <w:p w14:paraId="16925E07" w14:textId="77777777" w:rsidR="007368B5" w:rsidRDefault="007368B5">
          <w:pPr>
            <w:rPr>
              <w:rFonts w:asciiTheme="majorHAnsi" w:eastAsiaTheme="majorEastAsia" w:hAnsiTheme="majorHAnsi" w:cstheme="majorBidi"/>
              <w:color w:val="0F4761" w:themeColor="accent1" w:themeShade="BF"/>
              <w:sz w:val="32"/>
              <w:szCs w:val="32"/>
            </w:rPr>
          </w:pPr>
          <w:r>
            <w:br w:type="page"/>
          </w:r>
        </w:p>
        <w:p w14:paraId="504D215A" w14:textId="73BF8D08" w:rsidR="007368B5" w:rsidRDefault="007368B5">
          <w:pPr>
            <w:pStyle w:val="TOCHeading"/>
          </w:pPr>
          <w:r>
            <w:lastRenderedPageBreak/>
            <w:t>Table of Contents</w:t>
          </w:r>
        </w:p>
        <w:p w14:paraId="69D51058" w14:textId="0D495A4E" w:rsidR="00E05741" w:rsidRDefault="007368B5">
          <w:pPr>
            <w:pStyle w:val="TOC1"/>
            <w:tabs>
              <w:tab w:val="right" w:leader="dot" w:pos="9016"/>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7224191" w:history="1">
            <w:r w:rsidR="00E05741" w:rsidRPr="000A177B">
              <w:rPr>
                <w:rStyle w:val="Hyperlink"/>
                <w:noProof/>
              </w:rPr>
              <w:t>1. Introduction</w:t>
            </w:r>
            <w:r w:rsidR="00E05741">
              <w:rPr>
                <w:noProof/>
                <w:webHidden/>
              </w:rPr>
              <w:tab/>
            </w:r>
            <w:r w:rsidR="00E05741">
              <w:rPr>
                <w:noProof/>
                <w:webHidden/>
              </w:rPr>
              <w:fldChar w:fldCharType="begin"/>
            </w:r>
            <w:r w:rsidR="00E05741">
              <w:rPr>
                <w:noProof/>
                <w:webHidden/>
              </w:rPr>
              <w:instrText xml:space="preserve"> PAGEREF _Toc177224191 \h </w:instrText>
            </w:r>
            <w:r w:rsidR="00E05741">
              <w:rPr>
                <w:noProof/>
                <w:webHidden/>
              </w:rPr>
            </w:r>
            <w:r w:rsidR="00E05741">
              <w:rPr>
                <w:noProof/>
                <w:webHidden/>
              </w:rPr>
              <w:fldChar w:fldCharType="separate"/>
            </w:r>
            <w:r w:rsidR="003840ED">
              <w:rPr>
                <w:noProof/>
                <w:webHidden/>
              </w:rPr>
              <w:t>3</w:t>
            </w:r>
            <w:r w:rsidR="00E05741">
              <w:rPr>
                <w:noProof/>
                <w:webHidden/>
              </w:rPr>
              <w:fldChar w:fldCharType="end"/>
            </w:r>
          </w:hyperlink>
        </w:p>
        <w:p w14:paraId="2DE0F54F" w14:textId="6EB15833" w:rsidR="00E05741" w:rsidRDefault="00E05741">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24192" w:history="1">
            <w:r w:rsidRPr="000A177B">
              <w:rPr>
                <w:rStyle w:val="Hyperlink"/>
                <w:noProof/>
              </w:rPr>
              <w:t>Overview of SQL Injection Attacks</w:t>
            </w:r>
            <w:r>
              <w:rPr>
                <w:noProof/>
                <w:webHidden/>
              </w:rPr>
              <w:tab/>
            </w:r>
            <w:r>
              <w:rPr>
                <w:noProof/>
                <w:webHidden/>
              </w:rPr>
              <w:fldChar w:fldCharType="begin"/>
            </w:r>
            <w:r>
              <w:rPr>
                <w:noProof/>
                <w:webHidden/>
              </w:rPr>
              <w:instrText xml:space="preserve"> PAGEREF _Toc177224192 \h </w:instrText>
            </w:r>
            <w:r>
              <w:rPr>
                <w:noProof/>
                <w:webHidden/>
              </w:rPr>
            </w:r>
            <w:r>
              <w:rPr>
                <w:noProof/>
                <w:webHidden/>
              </w:rPr>
              <w:fldChar w:fldCharType="separate"/>
            </w:r>
            <w:r w:rsidR="003840ED">
              <w:rPr>
                <w:noProof/>
                <w:webHidden/>
              </w:rPr>
              <w:t>3</w:t>
            </w:r>
            <w:r>
              <w:rPr>
                <w:noProof/>
                <w:webHidden/>
              </w:rPr>
              <w:fldChar w:fldCharType="end"/>
            </w:r>
          </w:hyperlink>
        </w:p>
        <w:p w14:paraId="2A2F9C69" w14:textId="014AA2DB" w:rsidR="00E05741" w:rsidRDefault="00E05741">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24193" w:history="1">
            <w:r w:rsidRPr="000A177B">
              <w:rPr>
                <w:rStyle w:val="Hyperlink"/>
                <w:noProof/>
              </w:rPr>
              <w:t>Importance of Preventing SQL Injection Attacks</w:t>
            </w:r>
            <w:r>
              <w:rPr>
                <w:noProof/>
                <w:webHidden/>
              </w:rPr>
              <w:tab/>
            </w:r>
            <w:r>
              <w:rPr>
                <w:noProof/>
                <w:webHidden/>
              </w:rPr>
              <w:fldChar w:fldCharType="begin"/>
            </w:r>
            <w:r>
              <w:rPr>
                <w:noProof/>
                <w:webHidden/>
              </w:rPr>
              <w:instrText xml:space="preserve"> PAGEREF _Toc177224193 \h </w:instrText>
            </w:r>
            <w:r>
              <w:rPr>
                <w:noProof/>
                <w:webHidden/>
              </w:rPr>
            </w:r>
            <w:r>
              <w:rPr>
                <w:noProof/>
                <w:webHidden/>
              </w:rPr>
              <w:fldChar w:fldCharType="separate"/>
            </w:r>
            <w:r w:rsidR="003840ED">
              <w:rPr>
                <w:noProof/>
                <w:webHidden/>
              </w:rPr>
              <w:t>3</w:t>
            </w:r>
            <w:r>
              <w:rPr>
                <w:noProof/>
                <w:webHidden/>
              </w:rPr>
              <w:fldChar w:fldCharType="end"/>
            </w:r>
          </w:hyperlink>
        </w:p>
        <w:p w14:paraId="7F903145" w14:textId="353B6875" w:rsidR="00E05741" w:rsidRDefault="00E05741">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24194" w:history="1">
            <w:r w:rsidRPr="000A177B">
              <w:rPr>
                <w:rStyle w:val="Hyperlink"/>
                <w:noProof/>
              </w:rPr>
              <w:t>Signs of a SQL Injection Attack</w:t>
            </w:r>
            <w:r>
              <w:rPr>
                <w:noProof/>
                <w:webHidden/>
              </w:rPr>
              <w:tab/>
            </w:r>
            <w:r>
              <w:rPr>
                <w:noProof/>
                <w:webHidden/>
              </w:rPr>
              <w:fldChar w:fldCharType="begin"/>
            </w:r>
            <w:r>
              <w:rPr>
                <w:noProof/>
                <w:webHidden/>
              </w:rPr>
              <w:instrText xml:space="preserve"> PAGEREF _Toc177224194 \h </w:instrText>
            </w:r>
            <w:r>
              <w:rPr>
                <w:noProof/>
                <w:webHidden/>
              </w:rPr>
            </w:r>
            <w:r>
              <w:rPr>
                <w:noProof/>
                <w:webHidden/>
              </w:rPr>
              <w:fldChar w:fldCharType="separate"/>
            </w:r>
            <w:r w:rsidR="003840ED">
              <w:rPr>
                <w:noProof/>
                <w:webHidden/>
              </w:rPr>
              <w:t>4</w:t>
            </w:r>
            <w:r>
              <w:rPr>
                <w:noProof/>
                <w:webHidden/>
              </w:rPr>
              <w:fldChar w:fldCharType="end"/>
            </w:r>
          </w:hyperlink>
        </w:p>
        <w:p w14:paraId="59BF2F0F" w14:textId="3324215C" w:rsidR="00E05741" w:rsidRDefault="00E05741">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224195" w:history="1">
            <w:r w:rsidRPr="000A177B">
              <w:rPr>
                <w:rStyle w:val="Hyperlink"/>
                <w:noProof/>
              </w:rPr>
              <w:t>2. Best Practices for Preventing SQL Injection Attacks</w:t>
            </w:r>
            <w:r>
              <w:rPr>
                <w:noProof/>
                <w:webHidden/>
              </w:rPr>
              <w:tab/>
            </w:r>
            <w:r>
              <w:rPr>
                <w:noProof/>
                <w:webHidden/>
              </w:rPr>
              <w:fldChar w:fldCharType="begin"/>
            </w:r>
            <w:r>
              <w:rPr>
                <w:noProof/>
                <w:webHidden/>
              </w:rPr>
              <w:instrText xml:space="preserve"> PAGEREF _Toc177224195 \h </w:instrText>
            </w:r>
            <w:r>
              <w:rPr>
                <w:noProof/>
                <w:webHidden/>
              </w:rPr>
            </w:r>
            <w:r>
              <w:rPr>
                <w:noProof/>
                <w:webHidden/>
              </w:rPr>
              <w:fldChar w:fldCharType="separate"/>
            </w:r>
            <w:r w:rsidR="003840ED">
              <w:rPr>
                <w:noProof/>
                <w:webHidden/>
              </w:rPr>
              <w:t>5</w:t>
            </w:r>
            <w:r>
              <w:rPr>
                <w:noProof/>
                <w:webHidden/>
              </w:rPr>
              <w:fldChar w:fldCharType="end"/>
            </w:r>
          </w:hyperlink>
        </w:p>
        <w:p w14:paraId="167D2A31" w14:textId="579A7F93" w:rsidR="00E05741" w:rsidRDefault="00E05741">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24196" w:history="1">
            <w:r w:rsidRPr="000A177B">
              <w:rPr>
                <w:rStyle w:val="Hyperlink"/>
                <w:rFonts w:eastAsia="Segoe UI"/>
                <w:noProof/>
              </w:rPr>
              <w:t>Use Bind Variables</w:t>
            </w:r>
            <w:r>
              <w:rPr>
                <w:noProof/>
                <w:webHidden/>
              </w:rPr>
              <w:tab/>
            </w:r>
            <w:r>
              <w:rPr>
                <w:noProof/>
                <w:webHidden/>
              </w:rPr>
              <w:fldChar w:fldCharType="begin"/>
            </w:r>
            <w:r>
              <w:rPr>
                <w:noProof/>
                <w:webHidden/>
              </w:rPr>
              <w:instrText xml:space="preserve"> PAGEREF _Toc177224196 \h </w:instrText>
            </w:r>
            <w:r>
              <w:rPr>
                <w:noProof/>
                <w:webHidden/>
              </w:rPr>
            </w:r>
            <w:r>
              <w:rPr>
                <w:noProof/>
                <w:webHidden/>
              </w:rPr>
              <w:fldChar w:fldCharType="separate"/>
            </w:r>
            <w:r w:rsidR="003840ED">
              <w:rPr>
                <w:noProof/>
                <w:webHidden/>
              </w:rPr>
              <w:t>5</w:t>
            </w:r>
            <w:r>
              <w:rPr>
                <w:noProof/>
                <w:webHidden/>
              </w:rPr>
              <w:fldChar w:fldCharType="end"/>
            </w:r>
          </w:hyperlink>
        </w:p>
        <w:p w14:paraId="5AC8682D" w14:textId="40438D26" w:rsidR="00E05741" w:rsidRDefault="00E05741">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24197" w:history="1">
            <w:r w:rsidRPr="000A177B">
              <w:rPr>
                <w:rStyle w:val="Hyperlink"/>
                <w:noProof/>
              </w:rPr>
              <w:t>Parameterized Queries</w:t>
            </w:r>
            <w:r>
              <w:rPr>
                <w:noProof/>
                <w:webHidden/>
              </w:rPr>
              <w:tab/>
            </w:r>
            <w:r>
              <w:rPr>
                <w:noProof/>
                <w:webHidden/>
              </w:rPr>
              <w:fldChar w:fldCharType="begin"/>
            </w:r>
            <w:r>
              <w:rPr>
                <w:noProof/>
                <w:webHidden/>
              </w:rPr>
              <w:instrText xml:space="preserve"> PAGEREF _Toc177224197 \h </w:instrText>
            </w:r>
            <w:r>
              <w:rPr>
                <w:noProof/>
                <w:webHidden/>
              </w:rPr>
            </w:r>
            <w:r>
              <w:rPr>
                <w:noProof/>
                <w:webHidden/>
              </w:rPr>
              <w:fldChar w:fldCharType="separate"/>
            </w:r>
            <w:r w:rsidR="003840ED">
              <w:rPr>
                <w:noProof/>
                <w:webHidden/>
              </w:rPr>
              <w:t>5</w:t>
            </w:r>
            <w:r>
              <w:rPr>
                <w:noProof/>
                <w:webHidden/>
              </w:rPr>
              <w:fldChar w:fldCharType="end"/>
            </w:r>
          </w:hyperlink>
        </w:p>
        <w:p w14:paraId="55516009" w14:textId="37F1A7C3" w:rsidR="00E05741" w:rsidRDefault="00E05741">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24198" w:history="1">
            <w:r w:rsidRPr="000A177B">
              <w:rPr>
                <w:rStyle w:val="Hyperlink"/>
                <w:noProof/>
              </w:rPr>
              <w:t>Benefits of Using Bind Variables and Parameterized Queries</w:t>
            </w:r>
            <w:r>
              <w:rPr>
                <w:noProof/>
                <w:webHidden/>
              </w:rPr>
              <w:tab/>
            </w:r>
            <w:r>
              <w:rPr>
                <w:noProof/>
                <w:webHidden/>
              </w:rPr>
              <w:fldChar w:fldCharType="begin"/>
            </w:r>
            <w:r>
              <w:rPr>
                <w:noProof/>
                <w:webHidden/>
              </w:rPr>
              <w:instrText xml:space="preserve"> PAGEREF _Toc177224198 \h </w:instrText>
            </w:r>
            <w:r>
              <w:rPr>
                <w:noProof/>
                <w:webHidden/>
              </w:rPr>
            </w:r>
            <w:r>
              <w:rPr>
                <w:noProof/>
                <w:webHidden/>
              </w:rPr>
              <w:fldChar w:fldCharType="separate"/>
            </w:r>
            <w:r w:rsidR="003840ED">
              <w:rPr>
                <w:noProof/>
                <w:webHidden/>
              </w:rPr>
              <w:t>6</w:t>
            </w:r>
            <w:r>
              <w:rPr>
                <w:noProof/>
                <w:webHidden/>
              </w:rPr>
              <w:fldChar w:fldCharType="end"/>
            </w:r>
          </w:hyperlink>
        </w:p>
        <w:p w14:paraId="2DDE235F" w14:textId="24BE1DEC" w:rsidR="00E05741" w:rsidRDefault="00E05741">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24199" w:history="1">
            <w:r w:rsidRPr="000A177B">
              <w:rPr>
                <w:rStyle w:val="Hyperlink"/>
                <w:noProof/>
              </w:rPr>
              <w:t>Examples of Vulnerable Dynamic SQL</w:t>
            </w:r>
            <w:r>
              <w:rPr>
                <w:noProof/>
                <w:webHidden/>
              </w:rPr>
              <w:tab/>
            </w:r>
            <w:r>
              <w:rPr>
                <w:noProof/>
                <w:webHidden/>
              </w:rPr>
              <w:fldChar w:fldCharType="begin"/>
            </w:r>
            <w:r>
              <w:rPr>
                <w:noProof/>
                <w:webHidden/>
              </w:rPr>
              <w:instrText xml:space="preserve"> PAGEREF _Toc177224199 \h </w:instrText>
            </w:r>
            <w:r>
              <w:rPr>
                <w:noProof/>
                <w:webHidden/>
              </w:rPr>
            </w:r>
            <w:r>
              <w:rPr>
                <w:noProof/>
                <w:webHidden/>
              </w:rPr>
              <w:fldChar w:fldCharType="separate"/>
            </w:r>
            <w:r w:rsidR="003840ED">
              <w:rPr>
                <w:noProof/>
                <w:webHidden/>
              </w:rPr>
              <w:t>7</w:t>
            </w:r>
            <w:r>
              <w:rPr>
                <w:noProof/>
                <w:webHidden/>
              </w:rPr>
              <w:fldChar w:fldCharType="end"/>
            </w:r>
          </w:hyperlink>
        </w:p>
        <w:p w14:paraId="3DFFAEC8" w14:textId="778506DA" w:rsidR="00E05741" w:rsidRDefault="00E05741">
          <w:pPr>
            <w:pStyle w:val="TOC3"/>
            <w:rPr>
              <w:rFonts w:eastAsiaTheme="minorEastAsia"/>
              <w:sz w:val="24"/>
              <w:szCs w:val="24"/>
            </w:rPr>
          </w:pPr>
          <w:hyperlink w:anchor="_Toc177224200" w:history="1">
            <w:r w:rsidRPr="000A177B">
              <w:rPr>
                <w:rStyle w:val="Hyperlink"/>
              </w:rPr>
              <w:t>Dynamic SQL with Concatenation, example 1:</w:t>
            </w:r>
            <w:r>
              <w:rPr>
                <w:webHidden/>
              </w:rPr>
              <w:tab/>
            </w:r>
            <w:r>
              <w:rPr>
                <w:webHidden/>
              </w:rPr>
              <w:fldChar w:fldCharType="begin"/>
            </w:r>
            <w:r>
              <w:rPr>
                <w:webHidden/>
              </w:rPr>
              <w:instrText xml:space="preserve"> PAGEREF _Toc177224200 \h </w:instrText>
            </w:r>
            <w:r>
              <w:rPr>
                <w:webHidden/>
              </w:rPr>
            </w:r>
            <w:r>
              <w:rPr>
                <w:webHidden/>
              </w:rPr>
              <w:fldChar w:fldCharType="separate"/>
            </w:r>
            <w:r w:rsidR="003840ED">
              <w:rPr>
                <w:webHidden/>
              </w:rPr>
              <w:t>7</w:t>
            </w:r>
            <w:r>
              <w:rPr>
                <w:webHidden/>
              </w:rPr>
              <w:fldChar w:fldCharType="end"/>
            </w:r>
          </w:hyperlink>
        </w:p>
        <w:p w14:paraId="14E0FC23" w14:textId="490BEEC4" w:rsidR="00E05741" w:rsidRDefault="00E05741">
          <w:pPr>
            <w:pStyle w:val="TOC3"/>
            <w:rPr>
              <w:rFonts w:eastAsiaTheme="minorEastAsia"/>
              <w:sz w:val="24"/>
              <w:szCs w:val="24"/>
            </w:rPr>
          </w:pPr>
          <w:hyperlink w:anchor="_Toc177224201" w:history="1">
            <w:r w:rsidRPr="000A177B">
              <w:rPr>
                <w:rStyle w:val="Hyperlink"/>
              </w:rPr>
              <w:t>Dynamic SQL with Concatenation, example 2:</w:t>
            </w:r>
            <w:r>
              <w:rPr>
                <w:webHidden/>
              </w:rPr>
              <w:tab/>
            </w:r>
            <w:r>
              <w:rPr>
                <w:webHidden/>
              </w:rPr>
              <w:fldChar w:fldCharType="begin"/>
            </w:r>
            <w:r>
              <w:rPr>
                <w:webHidden/>
              </w:rPr>
              <w:instrText xml:space="preserve"> PAGEREF _Toc177224201 \h </w:instrText>
            </w:r>
            <w:r>
              <w:rPr>
                <w:webHidden/>
              </w:rPr>
            </w:r>
            <w:r>
              <w:rPr>
                <w:webHidden/>
              </w:rPr>
              <w:fldChar w:fldCharType="separate"/>
            </w:r>
            <w:r w:rsidR="003840ED">
              <w:rPr>
                <w:webHidden/>
              </w:rPr>
              <w:t>7</w:t>
            </w:r>
            <w:r>
              <w:rPr>
                <w:webHidden/>
              </w:rPr>
              <w:fldChar w:fldCharType="end"/>
            </w:r>
          </w:hyperlink>
        </w:p>
        <w:p w14:paraId="16357726" w14:textId="7AB8161A" w:rsidR="00E05741" w:rsidRDefault="00E05741">
          <w:pPr>
            <w:pStyle w:val="TOC3"/>
            <w:rPr>
              <w:rFonts w:eastAsiaTheme="minorEastAsia"/>
              <w:sz w:val="24"/>
              <w:szCs w:val="24"/>
            </w:rPr>
          </w:pPr>
          <w:hyperlink w:anchor="_Toc177224202" w:history="1">
            <w:r w:rsidRPr="000A177B">
              <w:rPr>
                <w:rStyle w:val="Hyperlink"/>
              </w:rPr>
              <w:t>Vulnerable Login Query:</w:t>
            </w:r>
            <w:r>
              <w:rPr>
                <w:webHidden/>
              </w:rPr>
              <w:tab/>
            </w:r>
            <w:r>
              <w:rPr>
                <w:webHidden/>
              </w:rPr>
              <w:fldChar w:fldCharType="begin"/>
            </w:r>
            <w:r>
              <w:rPr>
                <w:webHidden/>
              </w:rPr>
              <w:instrText xml:space="preserve"> PAGEREF _Toc177224202 \h </w:instrText>
            </w:r>
            <w:r>
              <w:rPr>
                <w:webHidden/>
              </w:rPr>
            </w:r>
            <w:r>
              <w:rPr>
                <w:webHidden/>
              </w:rPr>
              <w:fldChar w:fldCharType="separate"/>
            </w:r>
            <w:r w:rsidR="003840ED">
              <w:rPr>
                <w:webHidden/>
              </w:rPr>
              <w:t>8</w:t>
            </w:r>
            <w:r>
              <w:rPr>
                <w:webHidden/>
              </w:rPr>
              <w:fldChar w:fldCharType="end"/>
            </w:r>
          </w:hyperlink>
        </w:p>
        <w:p w14:paraId="1C28BBA2" w14:textId="1E870F0F" w:rsidR="00E05741" w:rsidRDefault="00E05741">
          <w:pPr>
            <w:pStyle w:val="TOC3"/>
            <w:rPr>
              <w:rFonts w:eastAsiaTheme="minorEastAsia"/>
              <w:sz w:val="24"/>
              <w:szCs w:val="24"/>
            </w:rPr>
          </w:pPr>
          <w:hyperlink w:anchor="_Toc177224203" w:history="1">
            <w:r w:rsidRPr="000A177B">
              <w:rPr>
                <w:rStyle w:val="Hyperlink"/>
              </w:rPr>
              <w:t>Search Query with User Input:</w:t>
            </w:r>
            <w:r>
              <w:rPr>
                <w:webHidden/>
              </w:rPr>
              <w:tab/>
            </w:r>
            <w:r>
              <w:rPr>
                <w:webHidden/>
              </w:rPr>
              <w:fldChar w:fldCharType="begin"/>
            </w:r>
            <w:r>
              <w:rPr>
                <w:webHidden/>
              </w:rPr>
              <w:instrText xml:space="preserve"> PAGEREF _Toc177224203 \h </w:instrText>
            </w:r>
            <w:r>
              <w:rPr>
                <w:webHidden/>
              </w:rPr>
            </w:r>
            <w:r>
              <w:rPr>
                <w:webHidden/>
              </w:rPr>
              <w:fldChar w:fldCharType="separate"/>
            </w:r>
            <w:r w:rsidR="003840ED">
              <w:rPr>
                <w:webHidden/>
              </w:rPr>
              <w:t>8</w:t>
            </w:r>
            <w:r>
              <w:rPr>
                <w:webHidden/>
              </w:rPr>
              <w:fldChar w:fldCharType="end"/>
            </w:r>
          </w:hyperlink>
        </w:p>
        <w:p w14:paraId="61B2EC9F" w14:textId="06DEBB52" w:rsidR="00E05741" w:rsidRDefault="00E05741">
          <w:pPr>
            <w:pStyle w:val="TOC3"/>
            <w:rPr>
              <w:rFonts w:eastAsiaTheme="minorEastAsia"/>
              <w:sz w:val="24"/>
              <w:szCs w:val="24"/>
            </w:rPr>
          </w:pPr>
          <w:hyperlink w:anchor="_Toc177224204" w:history="1">
            <w:r w:rsidRPr="000A177B">
              <w:rPr>
                <w:rStyle w:val="Hyperlink"/>
              </w:rPr>
              <w:t>Use DBMS_ASSERT Package</w:t>
            </w:r>
            <w:r>
              <w:rPr>
                <w:webHidden/>
              </w:rPr>
              <w:tab/>
            </w:r>
            <w:r>
              <w:rPr>
                <w:webHidden/>
              </w:rPr>
              <w:fldChar w:fldCharType="begin"/>
            </w:r>
            <w:r>
              <w:rPr>
                <w:webHidden/>
              </w:rPr>
              <w:instrText xml:space="preserve"> PAGEREF _Toc177224204 \h </w:instrText>
            </w:r>
            <w:r>
              <w:rPr>
                <w:webHidden/>
              </w:rPr>
            </w:r>
            <w:r>
              <w:rPr>
                <w:webHidden/>
              </w:rPr>
              <w:fldChar w:fldCharType="separate"/>
            </w:r>
            <w:r w:rsidR="003840ED">
              <w:rPr>
                <w:webHidden/>
              </w:rPr>
              <w:t>9</w:t>
            </w:r>
            <w:r>
              <w:rPr>
                <w:webHidden/>
              </w:rPr>
              <w:fldChar w:fldCharType="end"/>
            </w:r>
          </w:hyperlink>
        </w:p>
        <w:p w14:paraId="282C8780" w14:textId="00FF5185" w:rsidR="00E05741" w:rsidRDefault="00E05741">
          <w:pPr>
            <w:pStyle w:val="TOC3"/>
            <w:rPr>
              <w:rFonts w:eastAsiaTheme="minorEastAsia"/>
              <w:sz w:val="24"/>
              <w:szCs w:val="24"/>
            </w:rPr>
          </w:pPr>
          <w:hyperlink w:anchor="_Toc177224205" w:history="1">
            <w:r w:rsidRPr="000A177B">
              <w:rPr>
                <w:rStyle w:val="Hyperlink"/>
              </w:rPr>
              <w:t>Use Static SQL Whenever Possible</w:t>
            </w:r>
            <w:r>
              <w:rPr>
                <w:webHidden/>
              </w:rPr>
              <w:tab/>
            </w:r>
            <w:r>
              <w:rPr>
                <w:webHidden/>
              </w:rPr>
              <w:fldChar w:fldCharType="begin"/>
            </w:r>
            <w:r>
              <w:rPr>
                <w:webHidden/>
              </w:rPr>
              <w:instrText xml:space="preserve"> PAGEREF _Toc177224205 \h </w:instrText>
            </w:r>
            <w:r>
              <w:rPr>
                <w:webHidden/>
              </w:rPr>
            </w:r>
            <w:r>
              <w:rPr>
                <w:webHidden/>
              </w:rPr>
              <w:fldChar w:fldCharType="separate"/>
            </w:r>
            <w:r w:rsidR="003840ED">
              <w:rPr>
                <w:webHidden/>
              </w:rPr>
              <w:t>9</w:t>
            </w:r>
            <w:r>
              <w:rPr>
                <w:webHidden/>
              </w:rPr>
              <w:fldChar w:fldCharType="end"/>
            </w:r>
          </w:hyperlink>
        </w:p>
        <w:p w14:paraId="4F56F704" w14:textId="03889AED" w:rsidR="00E05741" w:rsidRDefault="00E05741">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24206" w:history="1">
            <w:r w:rsidRPr="000A177B">
              <w:rPr>
                <w:rStyle w:val="Hyperlink"/>
                <w:rFonts w:eastAsia="Segoe UI"/>
                <w:noProof/>
              </w:rPr>
              <w:t>Validate and Sanitize User Inputs</w:t>
            </w:r>
            <w:r>
              <w:rPr>
                <w:noProof/>
                <w:webHidden/>
              </w:rPr>
              <w:tab/>
            </w:r>
            <w:r>
              <w:rPr>
                <w:noProof/>
                <w:webHidden/>
              </w:rPr>
              <w:fldChar w:fldCharType="begin"/>
            </w:r>
            <w:r>
              <w:rPr>
                <w:noProof/>
                <w:webHidden/>
              </w:rPr>
              <w:instrText xml:space="preserve"> PAGEREF _Toc177224206 \h </w:instrText>
            </w:r>
            <w:r>
              <w:rPr>
                <w:noProof/>
                <w:webHidden/>
              </w:rPr>
            </w:r>
            <w:r>
              <w:rPr>
                <w:noProof/>
                <w:webHidden/>
              </w:rPr>
              <w:fldChar w:fldCharType="separate"/>
            </w:r>
            <w:r w:rsidR="003840ED">
              <w:rPr>
                <w:noProof/>
                <w:webHidden/>
              </w:rPr>
              <w:t>9</w:t>
            </w:r>
            <w:r>
              <w:rPr>
                <w:noProof/>
                <w:webHidden/>
              </w:rPr>
              <w:fldChar w:fldCharType="end"/>
            </w:r>
          </w:hyperlink>
        </w:p>
        <w:p w14:paraId="564F3329" w14:textId="26FDBE05" w:rsidR="00E05741" w:rsidRDefault="00E05741">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24207" w:history="1">
            <w:r w:rsidRPr="000A177B">
              <w:rPr>
                <w:rStyle w:val="Hyperlink"/>
                <w:rFonts w:eastAsia="Segoe UI"/>
                <w:noProof/>
              </w:rPr>
              <w:t>Use Least Privilege Principle</w:t>
            </w:r>
            <w:r>
              <w:rPr>
                <w:noProof/>
                <w:webHidden/>
              </w:rPr>
              <w:tab/>
            </w:r>
            <w:r>
              <w:rPr>
                <w:noProof/>
                <w:webHidden/>
              </w:rPr>
              <w:fldChar w:fldCharType="begin"/>
            </w:r>
            <w:r>
              <w:rPr>
                <w:noProof/>
                <w:webHidden/>
              </w:rPr>
              <w:instrText xml:space="preserve"> PAGEREF _Toc177224207 \h </w:instrText>
            </w:r>
            <w:r>
              <w:rPr>
                <w:noProof/>
                <w:webHidden/>
              </w:rPr>
            </w:r>
            <w:r>
              <w:rPr>
                <w:noProof/>
                <w:webHidden/>
              </w:rPr>
              <w:fldChar w:fldCharType="separate"/>
            </w:r>
            <w:r w:rsidR="003840ED">
              <w:rPr>
                <w:noProof/>
                <w:webHidden/>
              </w:rPr>
              <w:t>10</w:t>
            </w:r>
            <w:r>
              <w:rPr>
                <w:noProof/>
                <w:webHidden/>
              </w:rPr>
              <w:fldChar w:fldCharType="end"/>
            </w:r>
          </w:hyperlink>
        </w:p>
        <w:p w14:paraId="376A9C83" w14:textId="258C8164" w:rsidR="00E05741" w:rsidRDefault="00E05741">
          <w:pPr>
            <w:pStyle w:val="TOC3"/>
            <w:rPr>
              <w:rFonts w:eastAsiaTheme="minorEastAsia"/>
              <w:sz w:val="24"/>
              <w:szCs w:val="24"/>
            </w:rPr>
          </w:pPr>
          <w:hyperlink w:anchor="_Toc177224208" w:history="1">
            <w:r w:rsidRPr="000A177B">
              <w:rPr>
                <w:rStyle w:val="Hyperlink"/>
              </w:rPr>
              <w:t>Role-Based Access Control (RBAC):</w:t>
            </w:r>
            <w:r>
              <w:rPr>
                <w:webHidden/>
              </w:rPr>
              <w:tab/>
            </w:r>
            <w:r>
              <w:rPr>
                <w:webHidden/>
              </w:rPr>
              <w:fldChar w:fldCharType="begin"/>
            </w:r>
            <w:r>
              <w:rPr>
                <w:webHidden/>
              </w:rPr>
              <w:instrText xml:space="preserve"> PAGEREF _Toc177224208 \h </w:instrText>
            </w:r>
            <w:r>
              <w:rPr>
                <w:webHidden/>
              </w:rPr>
            </w:r>
            <w:r>
              <w:rPr>
                <w:webHidden/>
              </w:rPr>
              <w:fldChar w:fldCharType="separate"/>
            </w:r>
            <w:r w:rsidR="003840ED">
              <w:rPr>
                <w:webHidden/>
              </w:rPr>
              <w:t>10</w:t>
            </w:r>
            <w:r>
              <w:rPr>
                <w:webHidden/>
              </w:rPr>
              <w:fldChar w:fldCharType="end"/>
            </w:r>
          </w:hyperlink>
        </w:p>
        <w:p w14:paraId="100327A8" w14:textId="0788B814" w:rsidR="00E05741" w:rsidRDefault="00E05741">
          <w:pPr>
            <w:pStyle w:val="TOC3"/>
            <w:rPr>
              <w:rFonts w:eastAsiaTheme="minorEastAsia"/>
              <w:sz w:val="24"/>
              <w:szCs w:val="24"/>
            </w:rPr>
          </w:pPr>
          <w:hyperlink w:anchor="_Toc177224209" w:history="1">
            <w:r w:rsidRPr="000A177B">
              <w:rPr>
                <w:rStyle w:val="Hyperlink"/>
              </w:rPr>
              <w:t>Granting Specific Privileges:</w:t>
            </w:r>
            <w:r>
              <w:rPr>
                <w:webHidden/>
              </w:rPr>
              <w:tab/>
            </w:r>
            <w:r>
              <w:rPr>
                <w:webHidden/>
              </w:rPr>
              <w:fldChar w:fldCharType="begin"/>
            </w:r>
            <w:r>
              <w:rPr>
                <w:webHidden/>
              </w:rPr>
              <w:instrText xml:space="preserve"> PAGEREF _Toc177224209 \h </w:instrText>
            </w:r>
            <w:r>
              <w:rPr>
                <w:webHidden/>
              </w:rPr>
            </w:r>
            <w:r>
              <w:rPr>
                <w:webHidden/>
              </w:rPr>
              <w:fldChar w:fldCharType="separate"/>
            </w:r>
            <w:r w:rsidR="003840ED">
              <w:rPr>
                <w:webHidden/>
              </w:rPr>
              <w:t>10</w:t>
            </w:r>
            <w:r>
              <w:rPr>
                <w:webHidden/>
              </w:rPr>
              <w:fldChar w:fldCharType="end"/>
            </w:r>
          </w:hyperlink>
        </w:p>
        <w:p w14:paraId="6415183E" w14:textId="66906BA9" w:rsidR="00E05741" w:rsidRDefault="00E05741">
          <w:pPr>
            <w:pStyle w:val="TOC3"/>
            <w:rPr>
              <w:rFonts w:eastAsiaTheme="minorEastAsia"/>
              <w:sz w:val="24"/>
              <w:szCs w:val="24"/>
            </w:rPr>
          </w:pPr>
          <w:hyperlink w:anchor="_Toc177224210" w:history="1">
            <w:r w:rsidRPr="000A177B">
              <w:rPr>
                <w:rStyle w:val="Hyperlink"/>
              </w:rPr>
              <w:t>Using Secure Application Roles:</w:t>
            </w:r>
            <w:r>
              <w:rPr>
                <w:webHidden/>
              </w:rPr>
              <w:tab/>
            </w:r>
            <w:r>
              <w:rPr>
                <w:webHidden/>
              </w:rPr>
              <w:fldChar w:fldCharType="begin"/>
            </w:r>
            <w:r>
              <w:rPr>
                <w:webHidden/>
              </w:rPr>
              <w:instrText xml:space="preserve"> PAGEREF _Toc177224210 \h </w:instrText>
            </w:r>
            <w:r>
              <w:rPr>
                <w:webHidden/>
              </w:rPr>
            </w:r>
            <w:r>
              <w:rPr>
                <w:webHidden/>
              </w:rPr>
              <w:fldChar w:fldCharType="separate"/>
            </w:r>
            <w:r w:rsidR="003840ED">
              <w:rPr>
                <w:webHidden/>
              </w:rPr>
              <w:t>10</w:t>
            </w:r>
            <w:r>
              <w:rPr>
                <w:webHidden/>
              </w:rPr>
              <w:fldChar w:fldCharType="end"/>
            </w:r>
          </w:hyperlink>
        </w:p>
        <w:p w14:paraId="184FF5EA" w14:textId="1EC2E2F0" w:rsidR="00E05741" w:rsidRDefault="00E05741">
          <w:pPr>
            <w:pStyle w:val="TOC3"/>
            <w:rPr>
              <w:rFonts w:eastAsiaTheme="minorEastAsia"/>
              <w:sz w:val="24"/>
              <w:szCs w:val="24"/>
            </w:rPr>
          </w:pPr>
          <w:hyperlink w:anchor="_Toc177224211" w:history="1">
            <w:r w:rsidRPr="000A177B">
              <w:rPr>
                <w:rStyle w:val="Hyperlink"/>
              </w:rPr>
              <w:t>Limiting System Privileges:</w:t>
            </w:r>
            <w:r>
              <w:rPr>
                <w:webHidden/>
              </w:rPr>
              <w:tab/>
            </w:r>
            <w:r>
              <w:rPr>
                <w:webHidden/>
              </w:rPr>
              <w:fldChar w:fldCharType="begin"/>
            </w:r>
            <w:r>
              <w:rPr>
                <w:webHidden/>
              </w:rPr>
              <w:instrText xml:space="preserve"> PAGEREF _Toc177224211 \h </w:instrText>
            </w:r>
            <w:r>
              <w:rPr>
                <w:webHidden/>
              </w:rPr>
            </w:r>
            <w:r>
              <w:rPr>
                <w:webHidden/>
              </w:rPr>
              <w:fldChar w:fldCharType="separate"/>
            </w:r>
            <w:r w:rsidR="003840ED">
              <w:rPr>
                <w:webHidden/>
              </w:rPr>
              <w:t>11</w:t>
            </w:r>
            <w:r>
              <w:rPr>
                <w:webHidden/>
              </w:rPr>
              <w:fldChar w:fldCharType="end"/>
            </w:r>
          </w:hyperlink>
        </w:p>
        <w:p w14:paraId="4E99E15B" w14:textId="5A580627" w:rsidR="00E05741" w:rsidRDefault="00E05741">
          <w:pPr>
            <w:pStyle w:val="TOC3"/>
            <w:rPr>
              <w:rFonts w:eastAsiaTheme="minorEastAsia"/>
              <w:sz w:val="24"/>
              <w:szCs w:val="24"/>
            </w:rPr>
          </w:pPr>
          <w:hyperlink w:anchor="_Toc177224212" w:history="1">
            <w:r w:rsidRPr="000A177B">
              <w:rPr>
                <w:rStyle w:val="Hyperlink"/>
              </w:rPr>
              <w:t>Using Fine-Grained Access Control (FGAC):</w:t>
            </w:r>
            <w:r>
              <w:rPr>
                <w:webHidden/>
              </w:rPr>
              <w:tab/>
            </w:r>
            <w:r>
              <w:rPr>
                <w:webHidden/>
              </w:rPr>
              <w:fldChar w:fldCharType="begin"/>
            </w:r>
            <w:r>
              <w:rPr>
                <w:webHidden/>
              </w:rPr>
              <w:instrText xml:space="preserve"> PAGEREF _Toc177224212 \h </w:instrText>
            </w:r>
            <w:r>
              <w:rPr>
                <w:webHidden/>
              </w:rPr>
            </w:r>
            <w:r>
              <w:rPr>
                <w:webHidden/>
              </w:rPr>
              <w:fldChar w:fldCharType="separate"/>
            </w:r>
            <w:r w:rsidR="003840ED">
              <w:rPr>
                <w:webHidden/>
              </w:rPr>
              <w:t>11</w:t>
            </w:r>
            <w:r>
              <w:rPr>
                <w:webHidden/>
              </w:rPr>
              <w:fldChar w:fldCharType="end"/>
            </w:r>
          </w:hyperlink>
        </w:p>
        <w:p w14:paraId="0067479D" w14:textId="201B9861" w:rsidR="00E05741" w:rsidRDefault="00E05741">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24213" w:history="1">
            <w:r w:rsidRPr="000A177B">
              <w:rPr>
                <w:rStyle w:val="Hyperlink"/>
                <w:rFonts w:eastAsia="Segoe UI"/>
                <w:noProof/>
              </w:rPr>
              <w:t>Use PL/SQL Packages and Procedures</w:t>
            </w:r>
            <w:r>
              <w:rPr>
                <w:noProof/>
                <w:webHidden/>
              </w:rPr>
              <w:tab/>
            </w:r>
            <w:r>
              <w:rPr>
                <w:noProof/>
                <w:webHidden/>
              </w:rPr>
              <w:fldChar w:fldCharType="begin"/>
            </w:r>
            <w:r>
              <w:rPr>
                <w:noProof/>
                <w:webHidden/>
              </w:rPr>
              <w:instrText xml:space="preserve"> PAGEREF _Toc177224213 \h </w:instrText>
            </w:r>
            <w:r>
              <w:rPr>
                <w:noProof/>
                <w:webHidden/>
              </w:rPr>
            </w:r>
            <w:r>
              <w:rPr>
                <w:noProof/>
                <w:webHidden/>
              </w:rPr>
              <w:fldChar w:fldCharType="separate"/>
            </w:r>
            <w:r w:rsidR="003840ED">
              <w:rPr>
                <w:noProof/>
                <w:webHidden/>
              </w:rPr>
              <w:t>12</w:t>
            </w:r>
            <w:r>
              <w:rPr>
                <w:noProof/>
                <w:webHidden/>
              </w:rPr>
              <w:fldChar w:fldCharType="end"/>
            </w:r>
          </w:hyperlink>
        </w:p>
        <w:p w14:paraId="15330690" w14:textId="7E2D4740" w:rsidR="00E05741" w:rsidRDefault="00E05741">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24214" w:history="1">
            <w:r w:rsidRPr="000A177B">
              <w:rPr>
                <w:rStyle w:val="Hyperlink"/>
                <w:rFonts w:eastAsia="Segoe UI"/>
                <w:noProof/>
              </w:rPr>
              <w:t>Regular Security Audits and Code Reviews</w:t>
            </w:r>
            <w:r>
              <w:rPr>
                <w:noProof/>
                <w:webHidden/>
              </w:rPr>
              <w:tab/>
            </w:r>
            <w:r>
              <w:rPr>
                <w:noProof/>
                <w:webHidden/>
              </w:rPr>
              <w:fldChar w:fldCharType="begin"/>
            </w:r>
            <w:r>
              <w:rPr>
                <w:noProof/>
                <w:webHidden/>
              </w:rPr>
              <w:instrText xml:space="preserve"> PAGEREF _Toc177224214 \h </w:instrText>
            </w:r>
            <w:r>
              <w:rPr>
                <w:noProof/>
                <w:webHidden/>
              </w:rPr>
            </w:r>
            <w:r>
              <w:rPr>
                <w:noProof/>
                <w:webHidden/>
              </w:rPr>
              <w:fldChar w:fldCharType="separate"/>
            </w:r>
            <w:r w:rsidR="003840ED">
              <w:rPr>
                <w:noProof/>
                <w:webHidden/>
              </w:rPr>
              <w:t>12</w:t>
            </w:r>
            <w:r>
              <w:rPr>
                <w:noProof/>
                <w:webHidden/>
              </w:rPr>
              <w:fldChar w:fldCharType="end"/>
            </w:r>
          </w:hyperlink>
        </w:p>
        <w:p w14:paraId="618F8273" w14:textId="42A9A56D" w:rsidR="00E05741" w:rsidRDefault="00E05741">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224215" w:history="1">
            <w:r w:rsidRPr="000A177B">
              <w:rPr>
                <w:rStyle w:val="Hyperlink"/>
                <w:noProof/>
              </w:rPr>
              <w:t>Using the DBMS_SQL package</w:t>
            </w:r>
            <w:r>
              <w:rPr>
                <w:noProof/>
                <w:webHidden/>
              </w:rPr>
              <w:tab/>
            </w:r>
            <w:r>
              <w:rPr>
                <w:noProof/>
                <w:webHidden/>
              </w:rPr>
              <w:fldChar w:fldCharType="begin"/>
            </w:r>
            <w:r>
              <w:rPr>
                <w:noProof/>
                <w:webHidden/>
              </w:rPr>
              <w:instrText xml:space="preserve"> PAGEREF _Toc177224215 \h </w:instrText>
            </w:r>
            <w:r>
              <w:rPr>
                <w:noProof/>
                <w:webHidden/>
              </w:rPr>
            </w:r>
            <w:r>
              <w:rPr>
                <w:noProof/>
                <w:webHidden/>
              </w:rPr>
              <w:fldChar w:fldCharType="separate"/>
            </w:r>
            <w:r w:rsidR="003840ED">
              <w:rPr>
                <w:noProof/>
                <w:webHidden/>
              </w:rPr>
              <w:t>13</w:t>
            </w:r>
            <w:r>
              <w:rPr>
                <w:noProof/>
                <w:webHidden/>
              </w:rPr>
              <w:fldChar w:fldCharType="end"/>
            </w:r>
          </w:hyperlink>
        </w:p>
        <w:p w14:paraId="598C7091" w14:textId="791A2CDA" w:rsidR="00E05741" w:rsidRDefault="00E05741">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24216" w:history="1">
            <w:r w:rsidRPr="000A177B">
              <w:rPr>
                <w:rStyle w:val="Hyperlink"/>
                <w:noProof/>
              </w:rPr>
              <w:t>List of Procedures</w:t>
            </w:r>
            <w:r>
              <w:rPr>
                <w:noProof/>
                <w:webHidden/>
              </w:rPr>
              <w:tab/>
            </w:r>
            <w:r>
              <w:rPr>
                <w:noProof/>
                <w:webHidden/>
              </w:rPr>
              <w:fldChar w:fldCharType="begin"/>
            </w:r>
            <w:r>
              <w:rPr>
                <w:noProof/>
                <w:webHidden/>
              </w:rPr>
              <w:instrText xml:space="preserve"> PAGEREF _Toc177224216 \h </w:instrText>
            </w:r>
            <w:r>
              <w:rPr>
                <w:noProof/>
                <w:webHidden/>
              </w:rPr>
            </w:r>
            <w:r>
              <w:rPr>
                <w:noProof/>
                <w:webHidden/>
              </w:rPr>
              <w:fldChar w:fldCharType="separate"/>
            </w:r>
            <w:r w:rsidR="003840ED">
              <w:rPr>
                <w:noProof/>
                <w:webHidden/>
              </w:rPr>
              <w:t>14</w:t>
            </w:r>
            <w:r>
              <w:rPr>
                <w:noProof/>
                <w:webHidden/>
              </w:rPr>
              <w:fldChar w:fldCharType="end"/>
            </w:r>
          </w:hyperlink>
        </w:p>
        <w:p w14:paraId="7BC74137" w14:textId="7A609C54" w:rsidR="00E05741" w:rsidRDefault="00E05741">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24217" w:history="1">
            <w:r w:rsidRPr="000A177B">
              <w:rPr>
                <w:rStyle w:val="Hyperlink"/>
                <w:noProof/>
              </w:rPr>
              <w:t>Examples of using DBMS_SQL:</w:t>
            </w:r>
            <w:r>
              <w:rPr>
                <w:noProof/>
                <w:webHidden/>
              </w:rPr>
              <w:tab/>
            </w:r>
            <w:r>
              <w:rPr>
                <w:noProof/>
                <w:webHidden/>
              </w:rPr>
              <w:fldChar w:fldCharType="begin"/>
            </w:r>
            <w:r>
              <w:rPr>
                <w:noProof/>
                <w:webHidden/>
              </w:rPr>
              <w:instrText xml:space="preserve"> PAGEREF _Toc177224217 \h </w:instrText>
            </w:r>
            <w:r>
              <w:rPr>
                <w:noProof/>
                <w:webHidden/>
              </w:rPr>
            </w:r>
            <w:r>
              <w:rPr>
                <w:noProof/>
                <w:webHidden/>
              </w:rPr>
              <w:fldChar w:fldCharType="separate"/>
            </w:r>
            <w:r w:rsidR="003840ED">
              <w:rPr>
                <w:noProof/>
                <w:webHidden/>
              </w:rPr>
              <w:t>15</w:t>
            </w:r>
            <w:r>
              <w:rPr>
                <w:noProof/>
                <w:webHidden/>
              </w:rPr>
              <w:fldChar w:fldCharType="end"/>
            </w:r>
          </w:hyperlink>
        </w:p>
        <w:p w14:paraId="261DD351" w14:textId="0B37702F" w:rsidR="00E05741" w:rsidRDefault="00E05741">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24218" w:history="1">
            <w:r w:rsidRPr="000A177B">
              <w:rPr>
                <w:rStyle w:val="Hyperlink"/>
                <w:noProof/>
              </w:rPr>
              <w:t>Executing a Dynamic Query:</w:t>
            </w:r>
            <w:r>
              <w:rPr>
                <w:noProof/>
                <w:webHidden/>
              </w:rPr>
              <w:tab/>
            </w:r>
            <w:r>
              <w:rPr>
                <w:noProof/>
                <w:webHidden/>
              </w:rPr>
              <w:fldChar w:fldCharType="begin"/>
            </w:r>
            <w:r>
              <w:rPr>
                <w:noProof/>
                <w:webHidden/>
              </w:rPr>
              <w:instrText xml:space="preserve"> PAGEREF _Toc177224218 \h </w:instrText>
            </w:r>
            <w:r>
              <w:rPr>
                <w:noProof/>
                <w:webHidden/>
              </w:rPr>
            </w:r>
            <w:r>
              <w:rPr>
                <w:noProof/>
                <w:webHidden/>
              </w:rPr>
              <w:fldChar w:fldCharType="separate"/>
            </w:r>
            <w:r w:rsidR="003840ED">
              <w:rPr>
                <w:noProof/>
                <w:webHidden/>
              </w:rPr>
              <w:t>15</w:t>
            </w:r>
            <w:r>
              <w:rPr>
                <w:noProof/>
                <w:webHidden/>
              </w:rPr>
              <w:fldChar w:fldCharType="end"/>
            </w:r>
          </w:hyperlink>
        </w:p>
        <w:p w14:paraId="61409979" w14:textId="2A741783" w:rsidR="00E05741" w:rsidRDefault="00E05741">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24219" w:history="1">
            <w:r w:rsidRPr="000A177B">
              <w:rPr>
                <w:rStyle w:val="Hyperlink"/>
                <w:noProof/>
              </w:rPr>
              <w:t>Handling Dynamic Columns:</w:t>
            </w:r>
            <w:r>
              <w:rPr>
                <w:noProof/>
                <w:webHidden/>
              </w:rPr>
              <w:tab/>
            </w:r>
            <w:r>
              <w:rPr>
                <w:noProof/>
                <w:webHidden/>
              </w:rPr>
              <w:fldChar w:fldCharType="begin"/>
            </w:r>
            <w:r>
              <w:rPr>
                <w:noProof/>
                <w:webHidden/>
              </w:rPr>
              <w:instrText xml:space="preserve"> PAGEREF _Toc177224219 \h </w:instrText>
            </w:r>
            <w:r>
              <w:rPr>
                <w:noProof/>
                <w:webHidden/>
              </w:rPr>
            </w:r>
            <w:r>
              <w:rPr>
                <w:noProof/>
                <w:webHidden/>
              </w:rPr>
              <w:fldChar w:fldCharType="separate"/>
            </w:r>
            <w:r w:rsidR="003840ED">
              <w:rPr>
                <w:noProof/>
                <w:webHidden/>
              </w:rPr>
              <w:t>15</w:t>
            </w:r>
            <w:r>
              <w:rPr>
                <w:noProof/>
                <w:webHidden/>
              </w:rPr>
              <w:fldChar w:fldCharType="end"/>
            </w:r>
          </w:hyperlink>
        </w:p>
        <w:p w14:paraId="064CA900" w14:textId="76482570" w:rsidR="00E05741" w:rsidRDefault="00E05741">
          <w:pPr>
            <w:pStyle w:val="TOC1"/>
            <w:tabs>
              <w:tab w:val="right" w:leader="dot" w:pos="9016"/>
            </w:tabs>
            <w:rPr>
              <w:rFonts w:asciiTheme="minorHAnsi" w:eastAsiaTheme="minorEastAsia" w:hAnsiTheme="minorHAnsi" w:cstheme="minorBidi"/>
              <w:noProof/>
              <w:kern w:val="2"/>
              <w:sz w:val="24"/>
              <w:szCs w:val="24"/>
              <w14:ligatures w14:val="standardContextual"/>
            </w:rPr>
          </w:pPr>
          <w:hyperlink w:anchor="_Toc177224220" w:history="1">
            <w:r w:rsidRPr="000A177B">
              <w:rPr>
                <w:rStyle w:val="Hyperlink"/>
                <w:noProof/>
              </w:rPr>
              <w:t>Using the DBMS_ASSERT Package</w:t>
            </w:r>
            <w:r>
              <w:rPr>
                <w:noProof/>
                <w:webHidden/>
              </w:rPr>
              <w:tab/>
            </w:r>
            <w:r>
              <w:rPr>
                <w:noProof/>
                <w:webHidden/>
              </w:rPr>
              <w:fldChar w:fldCharType="begin"/>
            </w:r>
            <w:r>
              <w:rPr>
                <w:noProof/>
                <w:webHidden/>
              </w:rPr>
              <w:instrText xml:space="preserve"> PAGEREF _Toc177224220 \h </w:instrText>
            </w:r>
            <w:r>
              <w:rPr>
                <w:noProof/>
                <w:webHidden/>
              </w:rPr>
            </w:r>
            <w:r>
              <w:rPr>
                <w:noProof/>
                <w:webHidden/>
              </w:rPr>
              <w:fldChar w:fldCharType="separate"/>
            </w:r>
            <w:r w:rsidR="003840ED">
              <w:rPr>
                <w:noProof/>
                <w:webHidden/>
              </w:rPr>
              <w:t>16</w:t>
            </w:r>
            <w:r>
              <w:rPr>
                <w:noProof/>
                <w:webHidden/>
              </w:rPr>
              <w:fldChar w:fldCharType="end"/>
            </w:r>
          </w:hyperlink>
        </w:p>
        <w:p w14:paraId="45FC2A02" w14:textId="1DAF5144" w:rsidR="00E05741" w:rsidRDefault="00E05741">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24221" w:history="1">
            <w:r w:rsidRPr="000A177B">
              <w:rPr>
                <w:rStyle w:val="Hyperlink"/>
                <w:noProof/>
              </w:rPr>
              <w:t>List of Procedures</w:t>
            </w:r>
            <w:r>
              <w:rPr>
                <w:noProof/>
                <w:webHidden/>
              </w:rPr>
              <w:tab/>
            </w:r>
            <w:r>
              <w:rPr>
                <w:noProof/>
                <w:webHidden/>
              </w:rPr>
              <w:fldChar w:fldCharType="begin"/>
            </w:r>
            <w:r>
              <w:rPr>
                <w:noProof/>
                <w:webHidden/>
              </w:rPr>
              <w:instrText xml:space="preserve"> PAGEREF _Toc177224221 \h </w:instrText>
            </w:r>
            <w:r>
              <w:rPr>
                <w:noProof/>
                <w:webHidden/>
              </w:rPr>
            </w:r>
            <w:r>
              <w:rPr>
                <w:noProof/>
                <w:webHidden/>
              </w:rPr>
              <w:fldChar w:fldCharType="separate"/>
            </w:r>
            <w:r w:rsidR="003840ED">
              <w:rPr>
                <w:noProof/>
                <w:webHidden/>
              </w:rPr>
              <w:t>17</w:t>
            </w:r>
            <w:r>
              <w:rPr>
                <w:noProof/>
                <w:webHidden/>
              </w:rPr>
              <w:fldChar w:fldCharType="end"/>
            </w:r>
          </w:hyperlink>
        </w:p>
        <w:p w14:paraId="75E473BA" w14:textId="04DB4172" w:rsidR="00E05741" w:rsidRDefault="00E05741">
          <w:pPr>
            <w:pStyle w:val="TOC2"/>
            <w:tabs>
              <w:tab w:val="right" w:leader="dot" w:pos="9016"/>
            </w:tabs>
            <w:rPr>
              <w:rFonts w:asciiTheme="minorHAnsi" w:eastAsiaTheme="minorEastAsia" w:hAnsiTheme="minorHAnsi" w:cstheme="minorBidi"/>
              <w:noProof/>
              <w:kern w:val="2"/>
              <w:sz w:val="24"/>
              <w:szCs w:val="24"/>
              <w14:ligatures w14:val="standardContextual"/>
            </w:rPr>
          </w:pPr>
          <w:hyperlink w:anchor="_Toc177224222" w:history="1">
            <w:r w:rsidRPr="000A177B">
              <w:rPr>
                <w:rStyle w:val="Hyperlink"/>
                <w:noProof/>
              </w:rPr>
              <w:t>Examples</w:t>
            </w:r>
            <w:r w:rsidRPr="000A177B">
              <w:rPr>
                <w:rStyle w:val="Hyperlink"/>
                <w:rFonts w:eastAsia="Segoe UI"/>
                <w:noProof/>
              </w:rPr>
              <w:t xml:space="preserve"> of us</w:t>
            </w:r>
            <w:r w:rsidRPr="000A177B">
              <w:rPr>
                <w:rStyle w:val="Hyperlink"/>
                <w:noProof/>
              </w:rPr>
              <w:t>ing</w:t>
            </w:r>
            <w:r w:rsidRPr="000A177B">
              <w:rPr>
                <w:rStyle w:val="Hyperlink"/>
                <w:rFonts w:eastAsia="Segoe UI"/>
                <w:noProof/>
              </w:rPr>
              <w:t> DBMS_ASSERT</w:t>
            </w:r>
            <w:r>
              <w:rPr>
                <w:noProof/>
                <w:webHidden/>
              </w:rPr>
              <w:tab/>
            </w:r>
            <w:r>
              <w:rPr>
                <w:noProof/>
                <w:webHidden/>
              </w:rPr>
              <w:fldChar w:fldCharType="begin"/>
            </w:r>
            <w:r>
              <w:rPr>
                <w:noProof/>
                <w:webHidden/>
              </w:rPr>
              <w:instrText xml:space="preserve"> PAGEREF _Toc177224222 \h </w:instrText>
            </w:r>
            <w:r>
              <w:rPr>
                <w:noProof/>
                <w:webHidden/>
              </w:rPr>
            </w:r>
            <w:r>
              <w:rPr>
                <w:noProof/>
                <w:webHidden/>
              </w:rPr>
              <w:fldChar w:fldCharType="separate"/>
            </w:r>
            <w:r w:rsidR="003840ED">
              <w:rPr>
                <w:noProof/>
                <w:webHidden/>
              </w:rPr>
              <w:t>17</w:t>
            </w:r>
            <w:r>
              <w:rPr>
                <w:noProof/>
                <w:webHidden/>
              </w:rPr>
              <w:fldChar w:fldCharType="end"/>
            </w:r>
          </w:hyperlink>
        </w:p>
        <w:p w14:paraId="5838A114" w14:textId="10FE748B" w:rsidR="00E05741" w:rsidRDefault="00E05741">
          <w:pPr>
            <w:pStyle w:val="TOC3"/>
            <w:rPr>
              <w:rFonts w:eastAsiaTheme="minorEastAsia"/>
              <w:sz w:val="24"/>
              <w:szCs w:val="24"/>
            </w:rPr>
          </w:pPr>
          <w:hyperlink w:anchor="_Toc177224223" w:history="1">
            <w:r w:rsidRPr="000A177B">
              <w:rPr>
                <w:rStyle w:val="Hyperlink"/>
              </w:rPr>
              <w:t>Validating a Single Quoted Literal:</w:t>
            </w:r>
            <w:r>
              <w:rPr>
                <w:webHidden/>
              </w:rPr>
              <w:tab/>
            </w:r>
            <w:r>
              <w:rPr>
                <w:webHidden/>
              </w:rPr>
              <w:fldChar w:fldCharType="begin"/>
            </w:r>
            <w:r>
              <w:rPr>
                <w:webHidden/>
              </w:rPr>
              <w:instrText xml:space="preserve"> PAGEREF _Toc177224223 \h </w:instrText>
            </w:r>
            <w:r>
              <w:rPr>
                <w:webHidden/>
              </w:rPr>
            </w:r>
            <w:r>
              <w:rPr>
                <w:webHidden/>
              </w:rPr>
              <w:fldChar w:fldCharType="separate"/>
            </w:r>
            <w:r w:rsidR="003840ED">
              <w:rPr>
                <w:webHidden/>
              </w:rPr>
              <w:t>17</w:t>
            </w:r>
            <w:r>
              <w:rPr>
                <w:webHidden/>
              </w:rPr>
              <w:fldChar w:fldCharType="end"/>
            </w:r>
          </w:hyperlink>
        </w:p>
        <w:p w14:paraId="0F885582" w14:textId="314FD030" w:rsidR="00E05741" w:rsidRDefault="00E05741">
          <w:pPr>
            <w:pStyle w:val="TOC3"/>
            <w:rPr>
              <w:rFonts w:eastAsiaTheme="minorEastAsia"/>
              <w:sz w:val="24"/>
              <w:szCs w:val="24"/>
            </w:rPr>
          </w:pPr>
          <w:hyperlink w:anchor="_Toc177224224" w:history="1">
            <w:r w:rsidRPr="000A177B">
              <w:rPr>
                <w:rStyle w:val="Hyperlink"/>
              </w:rPr>
              <w:t>Validating a Qualified SQL Name:</w:t>
            </w:r>
            <w:r>
              <w:rPr>
                <w:webHidden/>
              </w:rPr>
              <w:tab/>
            </w:r>
            <w:r>
              <w:rPr>
                <w:webHidden/>
              </w:rPr>
              <w:fldChar w:fldCharType="begin"/>
            </w:r>
            <w:r>
              <w:rPr>
                <w:webHidden/>
              </w:rPr>
              <w:instrText xml:space="preserve"> PAGEREF _Toc177224224 \h </w:instrText>
            </w:r>
            <w:r>
              <w:rPr>
                <w:webHidden/>
              </w:rPr>
            </w:r>
            <w:r>
              <w:rPr>
                <w:webHidden/>
              </w:rPr>
              <w:fldChar w:fldCharType="separate"/>
            </w:r>
            <w:r w:rsidR="003840ED">
              <w:rPr>
                <w:webHidden/>
              </w:rPr>
              <w:t>18</w:t>
            </w:r>
            <w:r>
              <w:rPr>
                <w:webHidden/>
              </w:rPr>
              <w:fldChar w:fldCharType="end"/>
            </w:r>
          </w:hyperlink>
        </w:p>
        <w:p w14:paraId="7C451C83" w14:textId="3EC02A07" w:rsidR="00E05741" w:rsidRDefault="00E05741">
          <w:pPr>
            <w:pStyle w:val="TOC3"/>
            <w:rPr>
              <w:rFonts w:eastAsiaTheme="minorEastAsia"/>
              <w:sz w:val="24"/>
              <w:szCs w:val="24"/>
            </w:rPr>
          </w:pPr>
          <w:hyperlink w:anchor="_Toc177224225" w:history="1">
            <w:r w:rsidRPr="000A177B">
              <w:rPr>
                <w:rStyle w:val="Hyperlink"/>
              </w:rPr>
              <w:t>Validating a SQL Object Name:</w:t>
            </w:r>
            <w:r>
              <w:rPr>
                <w:webHidden/>
              </w:rPr>
              <w:tab/>
            </w:r>
            <w:r>
              <w:rPr>
                <w:webHidden/>
              </w:rPr>
              <w:fldChar w:fldCharType="begin"/>
            </w:r>
            <w:r>
              <w:rPr>
                <w:webHidden/>
              </w:rPr>
              <w:instrText xml:space="preserve"> PAGEREF _Toc177224225 \h </w:instrText>
            </w:r>
            <w:r>
              <w:rPr>
                <w:webHidden/>
              </w:rPr>
            </w:r>
            <w:r>
              <w:rPr>
                <w:webHidden/>
              </w:rPr>
              <w:fldChar w:fldCharType="separate"/>
            </w:r>
            <w:r w:rsidR="003840ED">
              <w:rPr>
                <w:webHidden/>
              </w:rPr>
              <w:t>18</w:t>
            </w:r>
            <w:r>
              <w:rPr>
                <w:webHidden/>
              </w:rPr>
              <w:fldChar w:fldCharType="end"/>
            </w:r>
          </w:hyperlink>
        </w:p>
        <w:p w14:paraId="3A055DF3" w14:textId="0263C7F4" w:rsidR="007368B5" w:rsidRDefault="007368B5">
          <w:r>
            <w:rPr>
              <w:b/>
              <w:bCs/>
              <w:noProof/>
            </w:rPr>
            <w:fldChar w:fldCharType="end"/>
          </w:r>
        </w:p>
      </w:sdtContent>
    </w:sdt>
    <w:p w14:paraId="54EE70A7" w14:textId="77777777" w:rsidR="00E11AE5" w:rsidRDefault="00E11AE5" w:rsidP="00E11AE5">
      <w:pPr>
        <w:rPr>
          <w:noProof/>
        </w:rPr>
      </w:pPr>
    </w:p>
    <w:p w14:paraId="418CEF6D" w14:textId="77777777" w:rsidR="00E11AE5" w:rsidRDefault="00E11AE5" w:rsidP="00C240FE">
      <w:pPr>
        <w:pStyle w:val="Heading3"/>
        <w:rPr>
          <w:rFonts w:ascii="Segoe UI" w:eastAsia="Segoe UI" w:hAnsi="Segoe UI" w:cs="Segoe UI"/>
          <w:color w:val="005366"/>
        </w:rPr>
      </w:pPr>
      <w:r>
        <w:br w:type="page"/>
      </w:r>
    </w:p>
    <w:p w14:paraId="766F14A5" w14:textId="42408DCE" w:rsidR="00B620FB" w:rsidRDefault="00000000" w:rsidP="00950953">
      <w:pPr>
        <w:pStyle w:val="Heading1"/>
      </w:pPr>
      <w:bookmarkStart w:id="0" w:name="_Toc177224191"/>
      <w:r>
        <w:lastRenderedPageBreak/>
        <w:t>1. Introduction</w:t>
      </w:r>
      <w:bookmarkEnd w:id="0"/>
    </w:p>
    <w:p w14:paraId="1E78032B" w14:textId="702A52B4" w:rsidR="00B620FB" w:rsidRDefault="003831E8" w:rsidP="00950953">
      <w:pPr>
        <w:pStyle w:val="Heading2"/>
      </w:pPr>
      <w:bookmarkStart w:id="1" w:name="_Toc177224192"/>
      <w:r>
        <w:t>Overview of SQL Injection Attacks</w:t>
      </w:r>
      <w:bookmarkEnd w:id="1"/>
    </w:p>
    <w:p w14:paraId="71E5D351" w14:textId="77777777" w:rsidR="00D52112" w:rsidRDefault="00D52112" w:rsidP="00950953">
      <w:pPr>
        <w:pStyle w:val="Heading2"/>
      </w:pPr>
    </w:p>
    <w:p w14:paraId="1D8C97CF" w14:textId="0959FFEE" w:rsidR="00796385" w:rsidRPr="00796385" w:rsidRDefault="00796385" w:rsidP="00107A12">
      <w:pPr>
        <w:pStyle w:val="RLFNormal"/>
      </w:pPr>
      <w:r w:rsidRPr="00796385">
        <w:t xml:space="preserve">SQL Injection is a type of </w:t>
      </w:r>
      <w:r w:rsidR="00702054" w:rsidRPr="00796385">
        <w:t>cyber-attack</w:t>
      </w:r>
      <w:r w:rsidRPr="00796385">
        <w:t xml:space="preserve"> where an attacker exploits vulnerabilities in an application’s software by injecting malicious SQL code into a query. This can occur when user inputs are not properly sanitized or validated, allowing the attacker to manipulate the SQL query to execute arbitrary commands. The consequences of SQL Injection can be severe, including unauthorized access to sensitive data, data corruption, and even complete control over the database server. Attackers can use SQL Injection to bypass authentication mechanisms, retrieve hidden data, and execute administrative operations. It is a critical security concern for any application that interacts with a database, and developers must be vigilant in implementing protective measures.</w:t>
      </w:r>
    </w:p>
    <w:p w14:paraId="307E7846" w14:textId="77777777" w:rsidR="00AF5FA0" w:rsidRDefault="00AF5FA0" w:rsidP="00107A12">
      <w:pPr>
        <w:pStyle w:val="RLFNormal"/>
      </w:pPr>
    </w:p>
    <w:p w14:paraId="0BBADF58" w14:textId="40FE014F" w:rsidR="00B620FB" w:rsidRDefault="00000000" w:rsidP="00964488">
      <w:pPr>
        <w:pStyle w:val="Heading2"/>
      </w:pPr>
      <w:bookmarkStart w:id="2" w:name="_Toc177224193"/>
      <w:r>
        <w:t xml:space="preserve">Importance of </w:t>
      </w:r>
      <w:r w:rsidR="003F23C5">
        <w:t>Preventing SQL Injection Attacks</w:t>
      </w:r>
      <w:bookmarkEnd w:id="2"/>
    </w:p>
    <w:p w14:paraId="19A106E1" w14:textId="77777777" w:rsidR="00CB64D5" w:rsidRPr="00195641" w:rsidRDefault="003F23C5" w:rsidP="00107A12">
      <w:pPr>
        <w:pStyle w:val="RLFNormal"/>
      </w:pPr>
      <w:r w:rsidRPr="003F23C5">
        <w:t xml:space="preserve">Preventing SQL Injection attacks is crucial for maintaining the security and integrity of any application that interacts with a database. SQL Injection can lead to unauthorized access to sensitive information, such as personal data, financial records, and intellectual property. For example, an attacker might exploit a vulnerable login form by injecting malicious SQL code to bypass authentication and gain access to user accounts. This could result in identity theft, financial fraud, or exposure of confidential information. Another example is an attacker manipulating a search query to retrieve hidden data, such as customer lists or proprietary business information, which could be used for competitive advantage or sold on the black market. Additionally, SQL Injection can be used to execute administrative operations, such as deleting or modifying data, which can disrupt business operations and cause significant financial losses. By implementing robust security measures, such as input validation, parameterized queries, and least privilege principles, developers can protect their applications from SQL Injection attacks and ensure the </w:t>
      </w:r>
      <w:r w:rsidRPr="00191E1D">
        <w:rPr>
          <w:rStyle w:val="RLFNormalChar"/>
        </w:rPr>
        <w:t>confidentiality, integrity, and availability of their data</w:t>
      </w:r>
    </w:p>
    <w:p w14:paraId="3DEAD8BF" w14:textId="77777777" w:rsidR="00860863" w:rsidRDefault="00860863" w:rsidP="00107A12">
      <w:pPr>
        <w:pStyle w:val="RLFNormal"/>
        <w:rPr>
          <w:color w:val="2E74B5"/>
        </w:rPr>
      </w:pPr>
      <w:r>
        <w:br w:type="page"/>
      </w:r>
    </w:p>
    <w:p w14:paraId="44CE1204" w14:textId="3B4AC16A" w:rsidR="003A600C" w:rsidRPr="00860863" w:rsidRDefault="003A600C" w:rsidP="00964488">
      <w:pPr>
        <w:pStyle w:val="Heading2"/>
      </w:pPr>
      <w:bookmarkStart w:id="3" w:name="_Toc177224194"/>
      <w:r w:rsidRPr="00860863">
        <w:lastRenderedPageBreak/>
        <w:t>Signs of a SQL Injection Attack</w:t>
      </w:r>
      <w:bookmarkEnd w:id="3"/>
    </w:p>
    <w:p w14:paraId="18A7B24B" w14:textId="77777777" w:rsidR="003A600C" w:rsidRPr="003A600C" w:rsidRDefault="003A600C" w:rsidP="00107A12">
      <w:pPr>
        <w:pStyle w:val="RLFNormal"/>
      </w:pPr>
      <w:r w:rsidRPr="003A600C">
        <w:t>Detecting a SQL Injection attack can be challenging, but there are several common signs that may indicate an attack is occurring:</w:t>
      </w:r>
    </w:p>
    <w:p w14:paraId="746FA01D" w14:textId="77777777" w:rsidR="003A600C" w:rsidRPr="003A600C" w:rsidRDefault="003A600C" w:rsidP="00194BD8">
      <w:pPr>
        <w:pStyle w:val="RLFDOTTED"/>
      </w:pPr>
      <w:r w:rsidRPr="003A600C">
        <w:t>Unexpected Database Errors: If your application suddenly starts generating unusual or unexpected database errors, it could be a sign of SQL Injection. These errors might reveal information about your database structure or query syntax.</w:t>
      </w:r>
    </w:p>
    <w:p w14:paraId="795E7390" w14:textId="77777777" w:rsidR="003A600C" w:rsidRPr="003A600C" w:rsidRDefault="003A600C" w:rsidP="00194BD8">
      <w:pPr>
        <w:pStyle w:val="RLFDOTTED"/>
      </w:pPr>
      <w:r w:rsidRPr="003A600C">
        <w:t>Unusual Activity in Logs: Monitoring your database and application logs for unusual activity, such as unexpected queries or a high volume of requests, can help identify potential SQL Injection attempts.</w:t>
      </w:r>
    </w:p>
    <w:p w14:paraId="37846568" w14:textId="77777777" w:rsidR="003A600C" w:rsidRPr="003A600C" w:rsidRDefault="003A600C" w:rsidP="00194BD8">
      <w:pPr>
        <w:pStyle w:val="RLFDOTTED"/>
      </w:pPr>
      <w:r w:rsidRPr="003A600C">
        <w:t>Changes in Application Behavior: If your application starts behaving erratically, such as displaying incorrect data, allowing unauthorized access, or experiencing performance issues, it could be due to a SQL Injection attack.</w:t>
      </w:r>
    </w:p>
    <w:p w14:paraId="6D3317A0" w14:textId="77777777" w:rsidR="003A600C" w:rsidRPr="003A600C" w:rsidRDefault="003A600C" w:rsidP="00194BD8">
      <w:pPr>
        <w:pStyle w:val="RLFDOTTED"/>
      </w:pPr>
      <w:r w:rsidRPr="003A600C">
        <w:t>Unauthorized Data Access: If you notice that sensitive data is being accessed or modified without proper authorization, it could be a result of SQL Injection.</w:t>
      </w:r>
    </w:p>
    <w:p w14:paraId="5C1E54F4" w14:textId="77777777" w:rsidR="003A600C" w:rsidRPr="003A600C" w:rsidRDefault="003A600C" w:rsidP="00194BD8">
      <w:pPr>
        <w:pStyle w:val="RLFDOTTED"/>
      </w:pPr>
      <w:r w:rsidRPr="003A600C">
        <w:t>Unusual User Activity: Monitoring user activity for unusual patterns, such as repeated failed login attempts or accessing parts of the application they shouldn’t, can help identify potential SQL Injection attacks.</w:t>
      </w:r>
    </w:p>
    <w:p w14:paraId="12ADE9FD" w14:textId="77777777" w:rsidR="003A600C" w:rsidRPr="003A600C" w:rsidRDefault="003A600C" w:rsidP="00107A12">
      <w:pPr>
        <w:pStyle w:val="RLFNormal"/>
      </w:pPr>
      <w:r w:rsidRPr="003A600C">
        <w:t>By being vigilant and monitoring for these signs, you can detect and respond to SQL Injection attacks more effectively. Implementing robust security measures, such as input validation and parameterized queries, can also help prevent these attacks from occurring in the first place.</w:t>
      </w:r>
    </w:p>
    <w:p w14:paraId="6B2A1B72" w14:textId="77777777" w:rsidR="003A600C" w:rsidRDefault="003A600C" w:rsidP="00107A12">
      <w:pPr>
        <w:pStyle w:val="RLFNormal"/>
        <w:rPr>
          <w:b/>
          <w:bCs/>
        </w:rPr>
      </w:pPr>
    </w:p>
    <w:p w14:paraId="045BC00E" w14:textId="77777777" w:rsidR="00556E06" w:rsidRDefault="00556E06" w:rsidP="00107A12">
      <w:pPr>
        <w:pStyle w:val="RLFNormal"/>
        <w:rPr>
          <w:b/>
          <w:bCs/>
          <w:color w:val="005366"/>
          <w:sz w:val="24"/>
          <w:szCs w:val="24"/>
        </w:rPr>
      </w:pPr>
      <w:r>
        <w:br w:type="page"/>
      </w:r>
    </w:p>
    <w:p w14:paraId="59626BC6" w14:textId="7BFBC259" w:rsidR="00B620FB" w:rsidRDefault="00000000" w:rsidP="00964488">
      <w:pPr>
        <w:pStyle w:val="Heading1"/>
      </w:pPr>
      <w:bookmarkStart w:id="4" w:name="_Toc177224195"/>
      <w:r>
        <w:lastRenderedPageBreak/>
        <w:t xml:space="preserve">2. </w:t>
      </w:r>
      <w:r w:rsidR="00CA0DF7">
        <w:t>Best Practices for Preventing SQL Injection Attacks</w:t>
      </w:r>
      <w:bookmarkEnd w:id="4"/>
    </w:p>
    <w:p w14:paraId="2364E5DC" w14:textId="77777777" w:rsidR="00CA0DF7" w:rsidRPr="00CA0DF7" w:rsidRDefault="00CA0DF7" w:rsidP="00107A12">
      <w:pPr>
        <w:pStyle w:val="RLFNormal"/>
      </w:pPr>
      <w:r w:rsidRPr="00CA0DF7">
        <w:t>Preventing SQL injection in PL/SQL code is crucial for maintaining the security and integrity of your database. Here are some of the best practices to prevent SQL injection:</w:t>
      </w:r>
    </w:p>
    <w:p w14:paraId="70D2E250" w14:textId="4EE385F8" w:rsidR="009F76BE" w:rsidRDefault="009F76BE" w:rsidP="00107A12">
      <w:pPr>
        <w:pStyle w:val="RLFNormal"/>
      </w:pPr>
    </w:p>
    <w:p w14:paraId="47EAFA10" w14:textId="3C27C895" w:rsidR="009F76BE" w:rsidRDefault="00CA0DF7" w:rsidP="00D45DF3">
      <w:pPr>
        <w:pStyle w:val="Heading2"/>
        <w:rPr>
          <w:rFonts w:eastAsia="Segoe UI"/>
        </w:rPr>
      </w:pPr>
      <w:bookmarkStart w:id="5" w:name="_Toc177224196"/>
      <w:r w:rsidRPr="00CA0DF7">
        <w:rPr>
          <w:rFonts w:eastAsia="Segoe UI"/>
        </w:rPr>
        <w:t>Use Bind Variables</w:t>
      </w:r>
      <w:bookmarkEnd w:id="5"/>
    </w:p>
    <w:p w14:paraId="5FE4A7E5" w14:textId="61000463" w:rsidR="00556E06" w:rsidRDefault="00D35269" w:rsidP="00107A12">
      <w:pPr>
        <w:pStyle w:val="RLFNormal"/>
      </w:pPr>
      <w:r w:rsidRPr="00D35269">
        <w:t>Bind variables are placeholders in SQL statements that are replaced with actual values at runtime. This approach ensures that user inputs are treated as data, not executable code. Here’s an example in PL/SQL:</w:t>
      </w:r>
    </w:p>
    <w:p w14:paraId="3BA95F4A" w14:textId="77777777" w:rsidR="00D35269" w:rsidRPr="009F76BE" w:rsidRDefault="00D35269" w:rsidP="00107A12">
      <w:pPr>
        <w:pStyle w:val="RLFNormal"/>
      </w:pPr>
    </w:p>
    <w:p w14:paraId="3B1CD97B" w14:textId="77777777" w:rsidR="00CA0DF7" w:rsidRPr="00C24181" w:rsidRDefault="00CA0DF7" w:rsidP="006D69A5">
      <w:pPr>
        <w:pStyle w:val="CodeStyle"/>
      </w:pPr>
      <w:r w:rsidRPr="00C24181">
        <w:t xml:space="preserve">PROCEDURE </w:t>
      </w:r>
      <w:proofErr w:type="spellStart"/>
      <w:proofErr w:type="gramStart"/>
      <w:r w:rsidRPr="00C24181">
        <w:t>GetEmployeeDetails</w:t>
      </w:r>
      <w:proofErr w:type="spellEnd"/>
      <w:r w:rsidRPr="00C24181">
        <w:t>(</w:t>
      </w:r>
      <w:proofErr w:type="spellStart"/>
      <w:proofErr w:type="gramEnd"/>
      <w:r w:rsidRPr="00C24181">
        <w:t>p_emp_id</w:t>
      </w:r>
      <w:proofErr w:type="spellEnd"/>
      <w:r w:rsidRPr="00C24181">
        <w:t xml:space="preserve"> IN NUMBER) IS</w:t>
      </w:r>
    </w:p>
    <w:p w14:paraId="5CD02803" w14:textId="77777777" w:rsidR="00CA0DF7" w:rsidRPr="00C24181" w:rsidRDefault="00CA0DF7" w:rsidP="006D69A5">
      <w:pPr>
        <w:pStyle w:val="CodeStyle"/>
      </w:pPr>
      <w:r w:rsidRPr="00C24181">
        <w:t xml:space="preserve">  </w:t>
      </w:r>
      <w:proofErr w:type="spellStart"/>
      <w:r w:rsidRPr="00C24181">
        <w:t>v_emp_name</w:t>
      </w:r>
      <w:proofErr w:type="spellEnd"/>
      <w:r w:rsidRPr="00C24181">
        <w:t xml:space="preserve"> VARCHAR2(100</w:t>
      </w:r>
      <w:proofErr w:type="gramStart"/>
      <w:r w:rsidRPr="00C24181">
        <w:t>);</w:t>
      </w:r>
      <w:proofErr w:type="gramEnd"/>
    </w:p>
    <w:p w14:paraId="389BDD3F" w14:textId="77777777" w:rsidR="00CA0DF7" w:rsidRPr="00C24181" w:rsidRDefault="00CA0DF7" w:rsidP="006D69A5">
      <w:pPr>
        <w:pStyle w:val="CodeStyle"/>
      </w:pPr>
      <w:r w:rsidRPr="00C24181">
        <w:t>BEGIN</w:t>
      </w:r>
    </w:p>
    <w:p w14:paraId="4E8391C7" w14:textId="77777777" w:rsidR="00CA0DF7" w:rsidRPr="00C24181" w:rsidRDefault="00CA0DF7" w:rsidP="006D69A5">
      <w:pPr>
        <w:pStyle w:val="CodeStyle"/>
      </w:pPr>
      <w:r w:rsidRPr="00C24181">
        <w:t xml:space="preserve">  SELECT </w:t>
      </w:r>
      <w:proofErr w:type="spellStart"/>
      <w:r w:rsidRPr="00C24181">
        <w:t>emp_name</w:t>
      </w:r>
      <w:proofErr w:type="spellEnd"/>
      <w:r w:rsidRPr="00C24181">
        <w:t xml:space="preserve"> INTO </w:t>
      </w:r>
      <w:proofErr w:type="spellStart"/>
      <w:r w:rsidRPr="00C24181">
        <w:t>v_emp_name</w:t>
      </w:r>
      <w:proofErr w:type="spellEnd"/>
      <w:r w:rsidRPr="00C24181">
        <w:t xml:space="preserve"> FROM employees WHERE </w:t>
      </w:r>
      <w:proofErr w:type="spellStart"/>
      <w:r w:rsidRPr="00C24181">
        <w:t>emp_id</w:t>
      </w:r>
      <w:proofErr w:type="spellEnd"/>
      <w:r w:rsidRPr="00C24181">
        <w:t xml:space="preserve"> </w:t>
      </w:r>
      <w:proofErr w:type="gramStart"/>
      <w:r w:rsidRPr="00C24181">
        <w:t>= :</w:t>
      </w:r>
      <w:proofErr w:type="spellStart"/>
      <w:r w:rsidRPr="00C24181">
        <w:t>emp</w:t>
      </w:r>
      <w:proofErr w:type="gramEnd"/>
      <w:r w:rsidRPr="00C24181">
        <w:t>_id</w:t>
      </w:r>
      <w:proofErr w:type="spellEnd"/>
      <w:r w:rsidRPr="00C24181">
        <w:t>;</w:t>
      </w:r>
    </w:p>
    <w:p w14:paraId="287C5B9B" w14:textId="77777777" w:rsidR="00CA0DF7" w:rsidRPr="00C24181" w:rsidRDefault="00CA0DF7" w:rsidP="006D69A5">
      <w:pPr>
        <w:pStyle w:val="CodeStyle"/>
      </w:pPr>
      <w:r w:rsidRPr="00C24181">
        <w:t xml:space="preserve">  </w:t>
      </w:r>
      <w:proofErr w:type="spellStart"/>
      <w:r w:rsidRPr="00C24181">
        <w:t>DBMS_OUTPUT.put_</w:t>
      </w:r>
      <w:proofErr w:type="gramStart"/>
      <w:r w:rsidRPr="00C24181">
        <w:t>line</w:t>
      </w:r>
      <w:proofErr w:type="spellEnd"/>
      <w:r w:rsidRPr="00C24181">
        <w:t>(</w:t>
      </w:r>
      <w:proofErr w:type="gramEnd"/>
      <w:r w:rsidRPr="00C24181">
        <w:t xml:space="preserve">'Employee Name: ' || </w:t>
      </w:r>
      <w:proofErr w:type="spellStart"/>
      <w:r w:rsidRPr="00C24181">
        <w:t>v_emp_name</w:t>
      </w:r>
      <w:proofErr w:type="spellEnd"/>
      <w:r w:rsidRPr="00C24181">
        <w:t>);</w:t>
      </w:r>
    </w:p>
    <w:p w14:paraId="45D31AC1" w14:textId="77777777" w:rsidR="00CA0DF7" w:rsidRPr="00C24181" w:rsidRDefault="00CA0DF7" w:rsidP="006D69A5">
      <w:pPr>
        <w:pStyle w:val="CodeStyle"/>
      </w:pPr>
      <w:proofErr w:type="gramStart"/>
      <w:r w:rsidRPr="00C24181">
        <w:t>END;</w:t>
      </w:r>
      <w:proofErr w:type="gramEnd"/>
    </w:p>
    <w:p w14:paraId="4EB648F6" w14:textId="77777777" w:rsidR="00CA0DF7" w:rsidRDefault="00CA0DF7" w:rsidP="00107A12">
      <w:pPr>
        <w:pStyle w:val="RLFNormal"/>
      </w:pPr>
    </w:p>
    <w:p w14:paraId="2D2EFE1D" w14:textId="3B7ACD67" w:rsidR="00D96636" w:rsidRDefault="00D96636" w:rsidP="00FF7AED">
      <w:pPr>
        <w:pStyle w:val="Heading2"/>
      </w:pPr>
      <w:bookmarkStart w:id="6" w:name="_Toc177224197"/>
      <w:r>
        <w:t>Parameterized Queries</w:t>
      </w:r>
      <w:bookmarkEnd w:id="6"/>
    </w:p>
    <w:p w14:paraId="4C96EC1D" w14:textId="4E96FCBE" w:rsidR="0056506A" w:rsidRPr="0056506A" w:rsidRDefault="00D96636" w:rsidP="0056506A">
      <w:pPr>
        <w:pStyle w:val="RLFNormal"/>
      </w:pPr>
      <w:r>
        <w:t>Parameterized queries are another way to safely include user inputs in SQL statements</w:t>
      </w:r>
      <w:r w:rsidR="00696A2B">
        <w:t xml:space="preserve">.  </w:t>
      </w:r>
      <w:r w:rsidR="0056506A" w:rsidRPr="0056506A">
        <w:t>Using parameterized queries is a great way to prevent SQL Injection attacks and ensure the security of your database. Here’s an example of how to use a parameterized query in Oracle using PL/SQL:</w:t>
      </w:r>
    </w:p>
    <w:p w14:paraId="503149C0" w14:textId="77777777" w:rsidR="0056506A" w:rsidRDefault="0056506A" w:rsidP="0056506A">
      <w:pPr>
        <w:pStyle w:val="CodeStyle"/>
      </w:pPr>
    </w:p>
    <w:p w14:paraId="1FBB5379" w14:textId="2BC8C4C3" w:rsidR="0056506A" w:rsidRPr="0056506A" w:rsidRDefault="0056506A" w:rsidP="0056506A">
      <w:pPr>
        <w:pStyle w:val="CodeStyle"/>
      </w:pPr>
      <w:r w:rsidRPr="0056506A">
        <w:t>DECLARE</w:t>
      </w:r>
    </w:p>
    <w:p w14:paraId="707E0BCA" w14:textId="77777777" w:rsidR="0056506A" w:rsidRPr="0056506A" w:rsidRDefault="0056506A" w:rsidP="0056506A">
      <w:pPr>
        <w:pStyle w:val="CodeStyle"/>
      </w:pPr>
      <w:r w:rsidRPr="0056506A">
        <w:t xml:space="preserve">    </w:t>
      </w:r>
      <w:proofErr w:type="spellStart"/>
      <w:r w:rsidRPr="0056506A">
        <w:t>v_empno</w:t>
      </w:r>
      <w:proofErr w:type="spellEnd"/>
      <w:r w:rsidRPr="0056506A">
        <w:t xml:space="preserve"> </w:t>
      </w:r>
      <w:proofErr w:type="gramStart"/>
      <w:r w:rsidRPr="0056506A">
        <w:t>NUMBER :</w:t>
      </w:r>
      <w:proofErr w:type="gramEnd"/>
      <w:r w:rsidRPr="0056506A">
        <w:t>= 7369; -- Example employee number</w:t>
      </w:r>
    </w:p>
    <w:p w14:paraId="2E97457C" w14:textId="77777777" w:rsidR="0056506A" w:rsidRPr="0056506A" w:rsidRDefault="0056506A" w:rsidP="0056506A">
      <w:pPr>
        <w:pStyle w:val="CodeStyle"/>
      </w:pPr>
      <w:r w:rsidRPr="0056506A">
        <w:t xml:space="preserve">    </w:t>
      </w:r>
      <w:proofErr w:type="spellStart"/>
      <w:r w:rsidRPr="0056506A">
        <w:t>v_ename</w:t>
      </w:r>
      <w:proofErr w:type="spellEnd"/>
      <w:r w:rsidRPr="0056506A">
        <w:t xml:space="preserve"> VARCHAR2(50</w:t>
      </w:r>
      <w:proofErr w:type="gramStart"/>
      <w:r w:rsidRPr="0056506A">
        <w:t>);</w:t>
      </w:r>
      <w:proofErr w:type="gramEnd"/>
    </w:p>
    <w:p w14:paraId="7C517EAF" w14:textId="77777777" w:rsidR="0056506A" w:rsidRPr="0056506A" w:rsidRDefault="0056506A" w:rsidP="0056506A">
      <w:pPr>
        <w:pStyle w:val="CodeStyle"/>
      </w:pPr>
      <w:r w:rsidRPr="0056506A">
        <w:t>BEGIN</w:t>
      </w:r>
    </w:p>
    <w:p w14:paraId="5D75FB34" w14:textId="77777777" w:rsidR="0056506A" w:rsidRPr="0056506A" w:rsidRDefault="0056506A" w:rsidP="0056506A">
      <w:pPr>
        <w:pStyle w:val="CodeStyle"/>
      </w:pPr>
      <w:r w:rsidRPr="0056506A">
        <w:t xml:space="preserve">    -- Using a parameterized query with bind variables</w:t>
      </w:r>
    </w:p>
    <w:p w14:paraId="1232EF02" w14:textId="77777777" w:rsidR="0056506A" w:rsidRPr="0056506A" w:rsidRDefault="0056506A" w:rsidP="0056506A">
      <w:pPr>
        <w:pStyle w:val="CodeStyle"/>
      </w:pPr>
      <w:r w:rsidRPr="0056506A">
        <w:t xml:space="preserve">    SELECT </w:t>
      </w:r>
      <w:proofErr w:type="spellStart"/>
      <w:r w:rsidRPr="0056506A">
        <w:t>ename</w:t>
      </w:r>
      <w:proofErr w:type="spellEnd"/>
    </w:p>
    <w:p w14:paraId="4707CF88" w14:textId="77777777" w:rsidR="0056506A" w:rsidRPr="0056506A" w:rsidRDefault="0056506A" w:rsidP="0056506A">
      <w:pPr>
        <w:pStyle w:val="CodeStyle"/>
      </w:pPr>
      <w:r w:rsidRPr="0056506A">
        <w:t xml:space="preserve">    INTO </w:t>
      </w:r>
      <w:proofErr w:type="spellStart"/>
      <w:r w:rsidRPr="0056506A">
        <w:t>v_ename</w:t>
      </w:r>
      <w:proofErr w:type="spellEnd"/>
    </w:p>
    <w:p w14:paraId="11B169E7" w14:textId="77777777" w:rsidR="0056506A" w:rsidRPr="0056506A" w:rsidRDefault="0056506A" w:rsidP="0056506A">
      <w:pPr>
        <w:pStyle w:val="CodeStyle"/>
      </w:pPr>
      <w:r w:rsidRPr="0056506A">
        <w:t xml:space="preserve">    FROM emp</w:t>
      </w:r>
    </w:p>
    <w:p w14:paraId="5E38800F" w14:textId="77777777" w:rsidR="0056506A" w:rsidRPr="0056506A" w:rsidRDefault="0056506A" w:rsidP="0056506A">
      <w:pPr>
        <w:pStyle w:val="CodeStyle"/>
      </w:pPr>
      <w:r w:rsidRPr="0056506A">
        <w:t xml:space="preserve">    WHERE </w:t>
      </w:r>
      <w:proofErr w:type="spellStart"/>
      <w:r w:rsidRPr="0056506A">
        <w:t>empno</w:t>
      </w:r>
      <w:proofErr w:type="spellEnd"/>
      <w:r w:rsidRPr="0056506A">
        <w:t xml:space="preserve"> </w:t>
      </w:r>
      <w:proofErr w:type="gramStart"/>
      <w:r w:rsidRPr="0056506A">
        <w:t>= :</w:t>
      </w:r>
      <w:proofErr w:type="spellStart"/>
      <w:r w:rsidRPr="0056506A">
        <w:t>empno</w:t>
      </w:r>
      <w:proofErr w:type="spellEnd"/>
      <w:proofErr w:type="gramEnd"/>
      <w:r w:rsidRPr="0056506A">
        <w:t>;</w:t>
      </w:r>
    </w:p>
    <w:p w14:paraId="3895A1AE" w14:textId="77777777" w:rsidR="0056506A" w:rsidRPr="0056506A" w:rsidRDefault="0056506A" w:rsidP="0056506A">
      <w:pPr>
        <w:pStyle w:val="CodeStyle"/>
      </w:pPr>
    </w:p>
    <w:p w14:paraId="5F686F12" w14:textId="77777777" w:rsidR="0056506A" w:rsidRPr="0056506A" w:rsidRDefault="0056506A" w:rsidP="0056506A">
      <w:pPr>
        <w:pStyle w:val="CodeStyle"/>
      </w:pPr>
      <w:r w:rsidRPr="0056506A">
        <w:t xml:space="preserve">    DBMS_OUTPUT.PUT_</w:t>
      </w:r>
      <w:proofErr w:type="gramStart"/>
      <w:r w:rsidRPr="0056506A">
        <w:t>LINE(</w:t>
      </w:r>
      <w:proofErr w:type="gramEnd"/>
      <w:r w:rsidRPr="0056506A">
        <w:t xml:space="preserve">'Employee Name: ' || </w:t>
      </w:r>
      <w:proofErr w:type="spellStart"/>
      <w:r w:rsidRPr="0056506A">
        <w:t>v_ename</w:t>
      </w:r>
      <w:proofErr w:type="spellEnd"/>
      <w:r w:rsidRPr="0056506A">
        <w:t>);</w:t>
      </w:r>
    </w:p>
    <w:p w14:paraId="4479DDBB" w14:textId="77777777" w:rsidR="0056506A" w:rsidRPr="0056506A" w:rsidRDefault="0056506A" w:rsidP="0056506A">
      <w:pPr>
        <w:pStyle w:val="CodeStyle"/>
      </w:pPr>
      <w:r w:rsidRPr="0056506A">
        <w:t>EXCEPTION</w:t>
      </w:r>
    </w:p>
    <w:p w14:paraId="123C20C2" w14:textId="77777777" w:rsidR="0056506A" w:rsidRPr="0056506A" w:rsidRDefault="0056506A" w:rsidP="0056506A">
      <w:pPr>
        <w:pStyle w:val="CodeStyle"/>
      </w:pPr>
      <w:r w:rsidRPr="0056506A">
        <w:t xml:space="preserve">    WHEN NO_DATA_FOUND THEN</w:t>
      </w:r>
    </w:p>
    <w:p w14:paraId="27C17371" w14:textId="77777777" w:rsidR="0056506A" w:rsidRPr="0056506A" w:rsidRDefault="0056506A" w:rsidP="0056506A">
      <w:pPr>
        <w:pStyle w:val="CodeStyle"/>
      </w:pPr>
      <w:r w:rsidRPr="0056506A">
        <w:t xml:space="preserve">        DBMS_OUTPUT.PUT_</w:t>
      </w:r>
      <w:proofErr w:type="gramStart"/>
      <w:r w:rsidRPr="0056506A">
        <w:t>LINE(</w:t>
      </w:r>
      <w:proofErr w:type="gramEnd"/>
      <w:r w:rsidRPr="0056506A">
        <w:t>'No employee found with the given employee number.');</w:t>
      </w:r>
    </w:p>
    <w:p w14:paraId="43767C09" w14:textId="77777777" w:rsidR="0056506A" w:rsidRPr="0056506A" w:rsidRDefault="0056506A" w:rsidP="0056506A">
      <w:pPr>
        <w:pStyle w:val="CodeStyle"/>
      </w:pPr>
      <w:r w:rsidRPr="0056506A">
        <w:t xml:space="preserve">    WHEN OTHERS THEN</w:t>
      </w:r>
    </w:p>
    <w:p w14:paraId="338131C6" w14:textId="77777777" w:rsidR="0056506A" w:rsidRPr="0056506A" w:rsidRDefault="0056506A" w:rsidP="0056506A">
      <w:pPr>
        <w:pStyle w:val="CodeStyle"/>
      </w:pPr>
      <w:r w:rsidRPr="0056506A">
        <w:lastRenderedPageBreak/>
        <w:t xml:space="preserve">        DBMS_OUTPUT.PUT_</w:t>
      </w:r>
      <w:proofErr w:type="gramStart"/>
      <w:r w:rsidRPr="0056506A">
        <w:t>LINE(</w:t>
      </w:r>
      <w:proofErr w:type="gramEnd"/>
      <w:r w:rsidRPr="0056506A">
        <w:t>'An error occurred: ' || SQLERRM);</w:t>
      </w:r>
    </w:p>
    <w:p w14:paraId="7E5F3DDC" w14:textId="77777777" w:rsidR="0056506A" w:rsidRPr="0056506A" w:rsidRDefault="0056506A" w:rsidP="0056506A">
      <w:pPr>
        <w:pStyle w:val="CodeStyle"/>
      </w:pPr>
      <w:proofErr w:type="gramStart"/>
      <w:r w:rsidRPr="0056506A">
        <w:t>END;</w:t>
      </w:r>
      <w:proofErr w:type="gramEnd"/>
    </w:p>
    <w:p w14:paraId="5A059321" w14:textId="77777777" w:rsidR="0056506A" w:rsidRPr="0056506A" w:rsidRDefault="0056506A" w:rsidP="0056506A">
      <w:pPr>
        <w:pStyle w:val="RLFNormal"/>
      </w:pPr>
      <w:r w:rsidRPr="0056506A">
        <w:t>In this example:</w:t>
      </w:r>
    </w:p>
    <w:p w14:paraId="22EA38C0" w14:textId="77777777" w:rsidR="0056506A" w:rsidRPr="0056506A" w:rsidRDefault="0056506A" w:rsidP="0056506A">
      <w:pPr>
        <w:pStyle w:val="RLFNormal"/>
        <w:numPr>
          <w:ilvl w:val="0"/>
          <w:numId w:val="24"/>
        </w:numPr>
      </w:pPr>
      <w:r w:rsidRPr="0056506A">
        <w:t>The </w:t>
      </w:r>
      <w:proofErr w:type="spellStart"/>
      <w:r w:rsidRPr="0056506A">
        <w:t>v_empno</w:t>
      </w:r>
      <w:proofErr w:type="spellEnd"/>
      <w:r w:rsidRPr="0056506A">
        <w:t> variable is used to store the employee number.</w:t>
      </w:r>
    </w:p>
    <w:p w14:paraId="0E8FD679" w14:textId="77777777" w:rsidR="0056506A" w:rsidRPr="0056506A" w:rsidRDefault="0056506A" w:rsidP="0056506A">
      <w:pPr>
        <w:pStyle w:val="RLFNormal"/>
        <w:numPr>
          <w:ilvl w:val="0"/>
          <w:numId w:val="24"/>
        </w:numPr>
      </w:pPr>
      <w:r w:rsidRPr="0056506A">
        <w:t xml:space="preserve">The SELECT statement uses a bind </w:t>
      </w:r>
      <w:proofErr w:type="gramStart"/>
      <w:r w:rsidRPr="0056506A">
        <w:t>variable :</w:t>
      </w:r>
      <w:proofErr w:type="spellStart"/>
      <w:r w:rsidRPr="0056506A">
        <w:t>empno</w:t>
      </w:r>
      <w:proofErr w:type="spellEnd"/>
      <w:proofErr w:type="gramEnd"/>
      <w:r w:rsidRPr="0056506A">
        <w:t> to safely include the employee number in the query.</w:t>
      </w:r>
    </w:p>
    <w:p w14:paraId="3F23A6B1" w14:textId="77777777" w:rsidR="0056506A" w:rsidRPr="0056506A" w:rsidRDefault="0056506A" w:rsidP="0056506A">
      <w:pPr>
        <w:pStyle w:val="RLFNormal"/>
        <w:numPr>
          <w:ilvl w:val="0"/>
          <w:numId w:val="24"/>
        </w:numPr>
      </w:pPr>
      <w:r w:rsidRPr="0056506A">
        <w:t>The INTO clause is used to store the result of the query in the </w:t>
      </w:r>
      <w:proofErr w:type="spellStart"/>
      <w:r w:rsidRPr="0056506A">
        <w:t>v_ename</w:t>
      </w:r>
      <w:proofErr w:type="spellEnd"/>
      <w:r w:rsidRPr="0056506A">
        <w:t> variable.</w:t>
      </w:r>
    </w:p>
    <w:p w14:paraId="55BE99C2" w14:textId="77777777" w:rsidR="0056506A" w:rsidRPr="0056506A" w:rsidRDefault="0056506A" w:rsidP="0056506A">
      <w:pPr>
        <w:pStyle w:val="RLFNormal"/>
        <w:numPr>
          <w:ilvl w:val="0"/>
          <w:numId w:val="24"/>
        </w:numPr>
      </w:pPr>
      <w:r w:rsidRPr="0056506A">
        <w:t xml:space="preserve">The DBMS_OUTPUT.PUT_LINE procedure is used to display the </w:t>
      </w:r>
      <w:proofErr w:type="gramStart"/>
      <w:r w:rsidRPr="0056506A">
        <w:t>employee</w:t>
      </w:r>
      <w:proofErr w:type="gramEnd"/>
      <w:r w:rsidRPr="0056506A">
        <w:t xml:space="preserve"> name.</w:t>
      </w:r>
    </w:p>
    <w:p w14:paraId="0C1D8FEE" w14:textId="77777777" w:rsidR="0056506A" w:rsidRPr="0056506A" w:rsidRDefault="0056506A" w:rsidP="0056506A">
      <w:pPr>
        <w:pStyle w:val="RLFNormal"/>
      </w:pPr>
      <w:r w:rsidRPr="0056506A">
        <w:t>By using bind variables, you ensure that user input is safely included in the SQL statement, reducing the risk of SQL Injection attacks. This booklet will cover more examples and best practices for using parameterized queries to help you secure your Oracle PL/SQL applications.</w:t>
      </w:r>
    </w:p>
    <w:p w14:paraId="26860259" w14:textId="77777777" w:rsidR="00D96636" w:rsidRDefault="00D96636" w:rsidP="00D96636">
      <w:pPr>
        <w:pStyle w:val="RLFNormal"/>
      </w:pPr>
    </w:p>
    <w:p w14:paraId="7E14DDE1" w14:textId="77777777" w:rsidR="00D96636" w:rsidRDefault="00D96636" w:rsidP="00BF6AA4">
      <w:pPr>
        <w:pStyle w:val="Heading2"/>
      </w:pPr>
      <w:bookmarkStart w:id="7" w:name="_Toc177224198"/>
      <w:r>
        <w:t>Benefits of Using Bind Variables and Parameterized Queries</w:t>
      </w:r>
      <w:bookmarkEnd w:id="7"/>
    </w:p>
    <w:p w14:paraId="019100DF" w14:textId="77777777" w:rsidR="00D96636" w:rsidRDefault="00D96636" w:rsidP="00BF6AA4">
      <w:pPr>
        <w:pStyle w:val="RLFDOTTED"/>
      </w:pPr>
      <w:r>
        <w:t>Prevents SQL Injection: By treating user inputs as data, it prevents malicious inputs from being executed as part of the SQL statement.</w:t>
      </w:r>
    </w:p>
    <w:p w14:paraId="32DB0F81" w14:textId="77777777" w:rsidR="00D96636" w:rsidRDefault="00D96636" w:rsidP="00BF6AA4">
      <w:pPr>
        <w:pStyle w:val="RLFDOTTED"/>
      </w:pPr>
      <w:r>
        <w:t>Improves Performance: Bind variables can improve performance by allowing the database to reuse execution plans for similar queries with different inputs.</w:t>
      </w:r>
    </w:p>
    <w:p w14:paraId="18EE8CF3" w14:textId="77777777" w:rsidR="00D96636" w:rsidRDefault="00D96636" w:rsidP="00BF6AA4">
      <w:pPr>
        <w:pStyle w:val="RLFDOTTED"/>
      </w:pPr>
      <w:r>
        <w:t xml:space="preserve">Enhances Security: It ensures that user inputs </w:t>
      </w:r>
      <w:proofErr w:type="gramStart"/>
      <w:r>
        <w:t>are properly escaped</w:t>
      </w:r>
      <w:proofErr w:type="gramEnd"/>
      <w:r>
        <w:t xml:space="preserve"> and handled, reducing the risk of SQL injection attacks.</w:t>
      </w:r>
    </w:p>
    <w:p w14:paraId="584A4701" w14:textId="77777777" w:rsidR="001D6813" w:rsidRDefault="001D6813">
      <w:pPr>
        <w:rPr>
          <w:color w:val="2E74B5"/>
          <w:sz w:val="26"/>
          <w:szCs w:val="26"/>
        </w:rPr>
      </w:pPr>
      <w:r>
        <w:br w:type="page"/>
      </w:r>
    </w:p>
    <w:p w14:paraId="12A21764" w14:textId="19B3DEC9" w:rsidR="00D96636" w:rsidRDefault="00D96636" w:rsidP="001D6813">
      <w:pPr>
        <w:pStyle w:val="Heading2"/>
      </w:pPr>
      <w:bookmarkStart w:id="8" w:name="_Toc177224199"/>
      <w:r>
        <w:lastRenderedPageBreak/>
        <w:t>Example</w:t>
      </w:r>
      <w:r w:rsidR="001F1826">
        <w:t>s</w:t>
      </w:r>
      <w:r>
        <w:t xml:space="preserve"> of Vulnerable Dynamic SQL</w:t>
      </w:r>
      <w:bookmarkEnd w:id="8"/>
    </w:p>
    <w:p w14:paraId="6F680FA2" w14:textId="31D944E0" w:rsidR="00D96636" w:rsidRDefault="00D96636" w:rsidP="00D96636">
      <w:pPr>
        <w:pStyle w:val="RLFNormal"/>
      </w:pPr>
      <w:r>
        <w:t xml:space="preserve">Here </w:t>
      </w:r>
      <w:r w:rsidR="00E7474F">
        <w:t>are</w:t>
      </w:r>
      <w:r>
        <w:t xml:space="preserve"> </w:t>
      </w:r>
      <w:r w:rsidR="00E7474F">
        <w:t xml:space="preserve">some </w:t>
      </w:r>
      <w:r>
        <w:t>example</w:t>
      </w:r>
      <w:r w:rsidR="00E7474F">
        <w:t>s</w:t>
      </w:r>
      <w:r>
        <w:t xml:space="preserve"> of a vulnerable dynamic SQL statement that </w:t>
      </w:r>
      <w:r w:rsidR="0077329C">
        <w:t>should be modified to prevent attacks</w:t>
      </w:r>
      <w:r>
        <w:t>:</w:t>
      </w:r>
    </w:p>
    <w:p w14:paraId="50B555BC" w14:textId="006B5422" w:rsidR="00A26D5C" w:rsidRPr="00E7474F" w:rsidRDefault="00A26D5C" w:rsidP="00352991">
      <w:pPr>
        <w:pStyle w:val="Heading3"/>
        <w:rPr>
          <w:rFonts w:eastAsia="Segoe UI"/>
        </w:rPr>
      </w:pPr>
      <w:bookmarkStart w:id="9" w:name="_Toc177224200"/>
      <w:r w:rsidRPr="00E7474F">
        <w:rPr>
          <w:rFonts w:eastAsia="Segoe UI"/>
        </w:rPr>
        <w:t>Dynamic SQL with Concatenation</w:t>
      </w:r>
      <w:r>
        <w:t>, example 1</w:t>
      </w:r>
      <w:r w:rsidRPr="00E7474F">
        <w:rPr>
          <w:rFonts w:eastAsia="Segoe UI"/>
        </w:rPr>
        <w:t>:</w:t>
      </w:r>
      <w:bookmarkEnd w:id="9"/>
    </w:p>
    <w:p w14:paraId="3E701D87" w14:textId="77777777" w:rsidR="00DC28DB" w:rsidRDefault="00DC28DB" w:rsidP="00C33A94">
      <w:pPr>
        <w:pStyle w:val="CodeStyle"/>
      </w:pPr>
    </w:p>
    <w:p w14:paraId="7CEECCAC" w14:textId="34FBE43F" w:rsidR="00D96636" w:rsidRDefault="00D96636" w:rsidP="00C33A94">
      <w:pPr>
        <w:pStyle w:val="CodeStyle"/>
      </w:pPr>
      <w:r>
        <w:t xml:space="preserve">PROCEDURE </w:t>
      </w:r>
      <w:proofErr w:type="spellStart"/>
      <w:proofErr w:type="gramStart"/>
      <w:r>
        <w:t>GetEmployeeDetails</w:t>
      </w:r>
      <w:proofErr w:type="spellEnd"/>
      <w:r>
        <w:t>(</w:t>
      </w:r>
      <w:proofErr w:type="spellStart"/>
      <w:proofErr w:type="gramEnd"/>
      <w:r>
        <w:t>p_emp_id</w:t>
      </w:r>
      <w:proofErr w:type="spellEnd"/>
      <w:r>
        <w:t xml:space="preserve"> IN NUMBER) IS</w:t>
      </w:r>
    </w:p>
    <w:p w14:paraId="702EE681" w14:textId="77777777" w:rsidR="00D96636" w:rsidRDefault="00D96636" w:rsidP="00C33A94">
      <w:pPr>
        <w:pStyle w:val="CodeStyle"/>
      </w:pPr>
      <w:r>
        <w:t xml:space="preserve">  </w:t>
      </w:r>
      <w:proofErr w:type="spellStart"/>
      <w:r>
        <w:t>v_sql</w:t>
      </w:r>
      <w:proofErr w:type="spellEnd"/>
      <w:r>
        <w:t xml:space="preserve"> VARCHAR2(200</w:t>
      </w:r>
      <w:proofErr w:type="gramStart"/>
      <w:r>
        <w:t>);</w:t>
      </w:r>
      <w:proofErr w:type="gramEnd"/>
    </w:p>
    <w:p w14:paraId="524DE52A" w14:textId="77777777" w:rsidR="00D96636" w:rsidRDefault="00D96636" w:rsidP="00C33A94">
      <w:pPr>
        <w:pStyle w:val="CodeStyle"/>
      </w:pPr>
      <w:r>
        <w:t xml:space="preserve">  </w:t>
      </w:r>
      <w:proofErr w:type="spellStart"/>
      <w:r>
        <w:t>v_emp_name</w:t>
      </w:r>
      <w:proofErr w:type="spellEnd"/>
      <w:r>
        <w:t xml:space="preserve"> VARCHAR2(100</w:t>
      </w:r>
      <w:proofErr w:type="gramStart"/>
      <w:r>
        <w:t>);</w:t>
      </w:r>
      <w:proofErr w:type="gramEnd"/>
    </w:p>
    <w:p w14:paraId="115D514E" w14:textId="77777777" w:rsidR="00D96636" w:rsidRDefault="00D96636" w:rsidP="00C33A94">
      <w:pPr>
        <w:pStyle w:val="CodeStyle"/>
      </w:pPr>
      <w:r>
        <w:t>BEGIN</w:t>
      </w:r>
    </w:p>
    <w:p w14:paraId="4404D708" w14:textId="77777777" w:rsidR="00D96636" w:rsidRDefault="00D96636" w:rsidP="00C33A94">
      <w:pPr>
        <w:pStyle w:val="CodeStyle"/>
      </w:pPr>
      <w:r>
        <w:t xml:space="preserve">  </w:t>
      </w:r>
      <w:proofErr w:type="spellStart"/>
      <w:r>
        <w:t>v_</w:t>
      </w:r>
      <w:proofErr w:type="gramStart"/>
      <w:r>
        <w:t>sql</w:t>
      </w:r>
      <w:proofErr w:type="spellEnd"/>
      <w:r>
        <w:t xml:space="preserve"> :</w:t>
      </w:r>
      <w:proofErr w:type="gramEnd"/>
      <w:r>
        <w:t xml:space="preserve">= 'SELECT </w:t>
      </w:r>
      <w:proofErr w:type="spellStart"/>
      <w:r>
        <w:t>emp_name</w:t>
      </w:r>
      <w:proofErr w:type="spellEnd"/>
      <w:r>
        <w:t xml:space="preserve"> INTO </w:t>
      </w:r>
      <w:proofErr w:type="spellStart"/>
      <w:r>
        <w:t>v_emp_name</w:t>
      </w:r>
      <w:proofErr w:type="spellEnd"/>
      <w:r>
        <w:t xml:space="preserve"> FROM employees WHERE </w:t>
      </w:r>
      <w:proofErr w:type="spellStart"/>
      <w:r>
        <w:t>emp_id</w:t>
      </w:r>
      <w:proofErr w:type="spellEnd"/>
      <w:r>
        <w:t xml:space="preserve"> = ' || </w:t>
      </w:r>
      <w:proofErr w:type="spellStart"/>
      <w:r>
        <w:t>p_emp_id</w:t>
      </w:r>
      <w:proofErr w:type="spellEnd"/>
      <w:r>
        <w:t>;</w:t>
      </w:r>
    </w:p>
    <w:p w14:paraId="08BA2281" w14:textId="77777777" w:rsidR="00D96636" w:rsidRDefault="00D96636" w:rsidP="00C33A94">
      <w:pPr>
        <w:pStyle w:val="CodeStyle"/>
      </w:pPr>
      <w:r>
        <w:t xml:space="preserve">  EXECUTE IMMEDIATE </w:t>
      </w:r>
      <w:proofErr w:type="spellStart"/>
      <w:r>
        <w:t>v_</w:t>
      </w:r>
      <w:proofErr w:type="gramStart"/>
      <w:r>
        <w:t>sql</w:t>
      </w:r>
      <w:proofErr w:type="spellEnd"/>
      <w:r>
        <w:t>;</w:t>
      </w:r>
      <w:proofErr w:type="gramEnd"/>
    </w:p>
    <w:p w14:paraId="67CA651C" w14:textId="77777777" w:rsidR="00D96636" w:rsidRDefault="00D96636" w:rsidP="00C33A94">
      <w:pPr>
        <w:pStyle w:val="CodeStyle"/>
      </w:pPr>
      <w:r>
        <w:t xml:space="preserve">  </w:t>
      </w:r>
      <w:proofErr w:type="spellStart"/>
      <w:r>
        <w:t>DBMS_OUTPUT.put_</w:t>
      </w:r>
      <w:proofErr w:type="gramStart"/>
      <w:r>
        <w:t>line</w:t>
      </w:r>
      <w:proofErr w:type="spellEnd"/>
      <w:r>
        <w:t>(</w:t>
      </w:r>
      <w:proofErr w:type="gramEnd"/>
      <w:r>
        <w:t xml:space="preserve">'Employee Name: ' || </w:t>
      </w:r>
      <w:proofErr w:type="spellStart"/>
      <w:r>
        <w:t>v_emp_name</w:t>
      </w:r>
      <w:proofErr w:type="spellEnd"/>
      <w:r>
        <w:t>);</w:t>
      </w:r>
    </w:p>
    <w:p w14:paraId="5A95D07E" w14:textId="77777777" w:rsidR="00D96636" w:rsidRDefault="00D96636" w:rsidP="00C33A94">
      <w:pPr>
        <w:pStyle w:val="CodeStyle"/>
      </w:pPr>
      <w:proofErr w:type="gramStart"/>
      <w:r>
        <w:t>END;</w:t>
      </w:r>
      <w:proofErr w:type="gramEnd"/>
    </w:p>
    <w:p w14:paraId="406C4C23" w14:textId="77777777" w:rsidR="00D96636" w:rsidRDefault="00D96636" w:rsidP="00D96636">
      <w:pPr>
        <w:pStyle w:val="RLFNormal"/>
      </w:pPr>
    </w:p>
    <w:p w14:paraId="15B1B6CE" w14:textId="77F0AC37" w:rsidR="00D96636" w:rsidRDefault="00D96636" w:rsidP="00D96636">
      <w:pPr>
        <w:pStyle w:val="RLFNormal"/>
      </w:pPr>
      <w:r>
        <w:t xml:space="preserve">In this example, if </w:t>
      </w:r>
      <w:proofErr w:type="spellStart"/>
      <w:r>
        <w:t>p_emp_id</w:t>
      </w:r>
      <w:proofErr w:type="spellEnd"/>
      <w:r>
        <w:t xml:space="preserve"> contains a malicious input like 1 OR 1=1, it could lead to an SQL injection attack.</w:t>
      </w:r>
      <w:r w:rsidR="00BB023C">
        <w:t xml:space="preserve">  </w:t>
      </w:r>
    </w:p>
    <w:p w14:paraId="5E7E783D" w14:textId="77777777" w:rsidR="00DC28DB" w:rsidRDefault="00DC28DB" w:rsidP="00D96636">
      <w:pPr>
        <w:pStyle w:val="RLFNormal"/>
      </w:pPr>
    </w:p>
    <w:p w14:paraId="21ED025E" w14:textId="62D0425B" w:rsidR="00E7474F" w:rsidRPr="00E7474F" w:rsidRDefault="00E7474F" w:rsidP="002D5016">
      <w:pPr>
        <w:pStyle w:val="Heading3"/>
        <w:rPr>
          <w:rFonts w:eastAsia="Segoe UI"/>
        </w:rPr>
      </w:pPr>
      <w:bookmarkStart w:id="10" w:name="_Toc177224201"/>
      <w:r w:rsidRPr="00E7474F">
        <w:rPr>
          <w:rFonts w:eastAsia="Segoe UI"/>
        </w:rPr>
        <w:t>Dynamic SQL with Concatenation</w:t>
      </w:r>
      <w:r w:rsidR="00212998">
        <w:t>, example 2</w:t>
      </w:r>
      <w:r w:rsidRPr="00E7474F">
        <w:rPr>
          <w:rFonts w:eastAsia="Segoe UI"/>
        </w:rPr>
        <w:t>:</w:t>
      </w:r>
      <w:bookmarkEnd w:id="10"/>
    </w:p>
    <w:p w14:paraId="1C8086A0" w14:textId="77777777" w:rsidR="00E7474F" w:rsidRPr="00E7474F" w:rsidRDefault="00E7474F" w:rsidP="00212998">
      <w:pPr>
        <w:pStyle w:val="CodeStyle"/>
      </w:pPr>
      <w:r w:rsidRPr="00E7474F">
        <w:t>DECLARE</w:t>
      </w:r>
    </w:p>
    <w:p w14:paraId="09B95DA1" w14:textId="77777777" w:rsidR="00E7474F" w:rsidRPr="00E7474F" w:rsidRDefault="00E7474F" w:rsidP="00212998">
      <w:pPr>
        <w:pStyle w:val="CodeStyle"/>
      </w:pPr>
      <w:r w:rsidRPr="00E7474F">
        <w:t xml:space="preserve">    </w:t>
      </w:r>
      <w:proofErr w:type="spellStart"/>
      <w:r w:rsidRPr="00E7474F">
        <w:t>v_query</w:t>
      </w:r>
      <w:proofErr w:type="spellEnd"/>
      <w:r w:rsidRPr="00E7474F">
        <w:t xml:space="preserve"> VARCHAR2(1000</w:t>
      </w:r>
      <w:proofErr w:type="gramStart"/>
      <w:r w:rsidRPr="00E7474F">
        <w:t>);</w:t>
      </w:r>
      <w:proofErr w:type="gramEnd"/>
    </w:p>
    <w:p w14:paraId="27499121" w14:textId="77777777" w:rsidR="00E7474F" w:rsidRPr="00E7474F" w:rsidRDefault="00E7474F" w:rsidP="00212998">
      <w:pPr>
        <w:pStyle w:val="CodeStyle"/>
      </w:pPr>
      <w:r w:rsidRPr="00E7474F">
        <w:t xml:space="preserve">    </w:t>
      </w:r>
      <w:proofErr w:type="spellStart"/>
      <w:r w:rsidRPr="00E7474F">
        <w:t>v_username</w:t>
      </w:r>
      <w:proofErr w:type="spellEnd"/>
      <w:r w:rsidRPr="00E7474F">
        <w:t xml:space="preserve"> VARCHAR2(50</w:t>
      </w:r>
      <w:proofErr w:type="gramStart"/>
      <w:r w:rsidRPr="00E7474F">
        <w:t>) :</w:t>
      </w:r>
      <w:proofErr w:type="gramEnd"/>
      <w:r w:rsidRPr="00E7474F">
        <w:t>= '</w:t>
      </w:r>
      <w:proofErr w:type="spellStart"/>
      <w:r w:rsidRPr="00E7474F">
        <w:t>user_input</w:t>
      </w:r>
      <w:proofErr w:type="spellEnd"/>
      <w:r w:rsidRPr="00E7474F">
        <w:t>';</w:t>
      </w:r>
    </w:p>
    <w:p w14:paraId="4C5155D6" w14:textId="77777777" w:rsidR="00E7474F" w:rsidRPr="00E7474F" w:rsidRDefault="00E7474F" w:rsidP="00212998">
      <w:pPr>
        <w:pStyle w:val="CodeStyle"/>
      </w:pPr>
      <w:r w:rsidRPr="00E7474F">
        <w:t>BEGIN</w:t>
      </w:r>
    </w:p>
    <w:p w14:paraId="6756CB15" w14:textId="77777777" w:rsidR="00E7474F" w:rsidRPr="00E7474F" w:rsidRDefault="00E7474F" w:rsidP="00212998">
      <w:pPr>
        <w:pStyle w:val="CodeStyle"/>
      </w:pPr>
      <w:r w:rsidRPr="00E7474F">
        <w:t xml:space="preserve">    </w:t>
      </w:r>
      <w:proofErr w:type="spellStart"/>
      <w:r w:rsidRPr="00E7474F">
        <w:t>v_</w:t>
      </w:r>
      <w:proofErr w:type="gramStart"/>
      <w:r w:rsidRPr="00E7474F">
        <w:t>query</w:t>
      </w:r>
      <w:proofErr w:type="spellEnd"/>
      <w:r w:rsidRPr="00E7474F">
        <w:t xml:space="preserve"> :</w:t>
      </w:r>
      <w:proofErr w:type="gramEnd"/>
      <w:r w:rsidRPr="00E7474F">
        <w:t xml:space="preserve">= 'SELECT * FROM users WHERE username = ''' || </w:t>
      </w:r>
      <w:proofErr w:type="spellStart"/>
      <w:r w:rsidRPr="00E7474F">
        <w:t>v_username</w:t>
      </w:r>
      <w:proofErr w:type="spellEnd"/>
      <w:r w:rsidRPr="00E7474F">
        <w:t xml:space="preserve"> || '''';</w:t>
      </w:r>
    </w:p>
    <w:p w14:paraId="07B9C464" w14:textId="77777777" w:rsidR="00E7474F" w:rsidRPr="00E7474F" w:rsidRDefault="00E7474F" w:rsidP="00212998">
      <w:pPr>
        <w:pStyle w:val="CodeStyle"/>
      </w:pPr>
      <w:r w:rsidRPr="00E7474F">
        <w:t xml:space="preserve">    EXECUTE IMMEDIATE </w:t>
      </w:r>
      <w:proofErr w:type="spellStart"/>
      <w:r w:rsidRPr="00E7474F">
        <w:t>v_</w:t>
      </w:r>
      <w:proofErr w:type="gramStart"/>
      <w:r w:rsidRPr="00E7474F">
        <w:t>query</w:t>
      </w:r>
      <w:proofErr w:type="spellEnd"/>
      <w:r w:rsidRPr="00E7474F">
        <w:t>;</w:t>
      </w:r>
      <w:proofErr w:type="gramEnd"/>
    </w:p>
    <w:p w14:paraId="7CAFE90C" w14:textId="77777777" w:rsidR="00E7474F" w:rsidRPr="00E7474F" w:rsidRDefault="00E7474F" w:rsidP="00212998">
      <w:pPr>
        <w:pStyle w:val="CodeStyle"/>
      </w:pPr>
      <w:proofErr w:type="gramStart"/>
      <w:r w:rsidRPr="00E7474F">
        <w:t>END;</w:t>
      </w:r>
      <w:proofErr w:type="gramEnd"/>
    </w:p>
    <w:p w14:paraId="038C5E75" w14:textId="77777777" w:rsidR="00E7474F" w:rsidRPr="00E7474F" w:rsidRDefault="00E7474F" w:rsidP="00E7474F">
      <w:pPr>
        <w:pStyle w:val="RLFNormal"/>
      </w:pPr>
      <w:r w:rsidRPr="00E7474F">
        <w:t xml:space="preserve">In this example, if </w:t>
      </w:r>
      <w:proofErr w:type="spellStart"/>
      <w:r w:rsidRPr="00E7474F">
        <w:t>v_username</w:t>
      </w:r>
      <w:proofErr w:type="spellEnd"/>
      <w:r w:rsidRPr="00E7474F">
        <w:t xml:space="preserve"> contains malicious input like </w:t>
      </w:r>
      <w:proofErr w:type="spellStart"/>
      <w:r w:rsidRPr="00E7474F">
        <w:t>user_input</w:t>
      </w:r>
      <w:proofErr w:type="spellEnd"/>
      <w:r w:rsidRPr="00E7474F">
        <w:t>' OR '1'='1, the query becomes:</w:t>
      </w:r>
    </w:p>
    <w:p w14:paraId="3B1073F7" w14:textId="77777777" w:rsidR="00E7474F" w:rsidRPr="00E7474F" w:rsidRDefault="00E7474F" w:rsidP="00E7474F">
      <w:pPr>
        <w:pStyle w:val="RLFNormal"/>
      </w:pPr>
      <w:r w:rsidRPr="00E7474F">
        <w:t>SELECT * FROM users WHERE username = '</w:t>
      </w:r>
      <w:proofErr w:type="spellStart"/>
      <w:r w:rsidRPr="00E7474F">
        <w:t>user_input</w:t>
      </w:r>
      <w:proofErr w:type="spellEnd"/>
      <w:r w:rsidRPr="00E7474F">
        <w:t>' OR '1'='1'</w:t>
      </w:r>
    </w:p>
    <w:p w14:paraId="013D8CD2" w14:textId="77777777" w:rsidR="00E7474F" w:rsidRPr="00E7474F" w:rsidRDefault="00E7474F" w:rsidP="00E7474F">
      <w:pPr>
        <w:pStyle w:val="RLFNormal"/>
      </w:pPr>
      <w:r w:rsidRPr="00E7474F">
        <w:t>This would return all rows from the users table, bypassing any authentication checks.</w:t>
      </w:r>
    </w:p>
    <w:p w14:paraId="054DF9D8" w14:textId="77777777" w:rsidR="005D0604" w:rsidRDefault="005D0604">
      <w:pPr>
        <w:rPr>
          <w:rFonts w:eastAsia="Segoe UI"/>
          <w:color w:val="2E74B5"/>
          <w:sz w:val="26"/>
          <w:szCs w:val="26"/>
        </w:rPr>
      </w:pPr>
      <w:r>
        <w:rPr>
          <w:rFonts w:eastAsia="Segoe UI"/>
        </w:rPr>
        <w:br w:type="page"/>
      </w:r>
    </w:p>
    <w:p w14:paraId="31500FB5" w14:textId="6F8CBD7B" w:rsidR="00E7474F" w:rsidRPr="00E7474F" w:rsidRDefault="00E7474F" w:rsidP="002D5016">
      <w:pPr>
        <w:pStyle w:val="Heading3"/>
        <w:rPr>
          <w:rFonts w:eastAsia="Segoe UI"/>
        </w:rPr>
      </w:pPr>
      <w:bookmarkStart w:id="11" w:name="_Toc177224202"/>
      <w:r w:rsidRPr="00E7474F">
        <w:rPr>
          <w:rFonts w:eastAsia="Segoe UI"/>
        </w:rPr>
        <w:lastRenderedPageBreak/>
        <w:t>Vulnerable Login Query:</w:t>
      </w:r>
      <w:bookmarkEnd w:id="11"/>
    </w:p>
    <w:p w14:paraId="2CDEC6B1" w14:textId="77777777" w:rsidR="005D0604" w:rsidRDefault="005D0604" w:rsidP="005D0604">
      <w:pPr>
        <w:pStyle w:val="CodeStyle"/>
      </w:pPr>
    </w:p>
    <w:p w14:paraId="67776E2A" w14:textId="1B768526" w:rsidR="00E7474F" w:rsidRPr="00E7474F" w:rsidRDefault="00E7474F" w:rsidP="005D0604">
      <w:pPr>
        <w:pStyle w:val="CodeStyle"/>
      </w:pPr>
      <w:r w:rsidRPr="00E7474F">
        <w:t>DECLARE</w:t>
      </w:r>
    </w:p>
    <w:p w14:paraId="6BCA3DAD" w14:textId="77777777" w:rsidR="00E7474F" w:rsidRPr="00E7474F" w:rsidRDefault="00E7474F" w:rsidP="005D0604">
      <w:pPr>
        <w:pStyle w:val="CodeStyle"/>
      </w:pPr>
      <w:r w:rsidRPr="00E7474F">
        <w:t xml:space="preserve">    </w:t>
      </w:r>
      <w:proofErr w:type="spellStart"/>
      <w:r w:rsidRPr="00E7474F">
        <w:t>v_query</w:t>
      </w:r>
      <w:proofErr w:type="spellEnd"/>
      <w:r w:rsidRPr="00E7474F">
        <w:t xml:space="preserve"> VARCHAR2(1000</w:t>
      </w:r>
      <w:proofErr w:type="gramStart"/>
      <w:r w:rsidRPr="00E7474F">
        <w:t>);</w:t>
      </w:r>
      <w:proofErr w:type="gramEnd"/>
    </w:p>
    <w:p w14:paraId="48ACF41B" w14:textId="77777777" w:rsidR="00E7474F" w:rsidRPr="00E7474F" w:rsidRDefault="00E7474F" w:rsidP="005D0604">
      <w:pPr>
        <w:pStyle w:val="CodeStyle"/>
      </w:pPr>
      <w:r w:rsidRPr="00E7474F">
        <w:t xml:space="preserve">    </w:t>
      </w:r>
      <w:proofErr w:type="spellStart"/>
      <w:r w:rsidRPr="00E7474F">
        <w:t>v_username</w:t>
      </w:r>
      <w:proofErr w:type="spellEnd"/>
      <w:r w:rsidRPr="00E7474F">
        <w:t xml:space="preserve"> VARCHAR2(50</w:t>
      </w:r>
      <w:proofErr w:type="gramStart"/>
      <w:r w:rsidRPr="00E7474F">
        <w:t>) :</w:t>
      </w:r>
      <w:proofErr w:type="gramEnd"/>
      <w:r w:rsidRPr="00E7474F">
        <w:t>= '</w:t>
      </w:r>
      <w:proofErr w:type="spellStart"/>
      <w:r w:rsidRPr="00E7474F">
        <w:t>user_input</w:t>
      </w:r>
      <w:proofErr w:type="spellEnd"/>
      <w:r w:rsidRPr="00E7474F">
        <w:t>';</w:t>
      </w:r>
    </w:p>
    <w:p w14:paraId="2E1D9D21" w14:textId="77777777" w:rsidR="00E7474F" w:rsidRPr="00E7474F" w:rsidRDefault="00E7474F" w:rsidP="005D0604">
      <w:pPr>
        <w:pStyle w:val="CodeStyle"/>
      </w:pPr>
      <w:r w:rsidRPr="00E7474F">
        <w:t xml:space="preserve">    </w:t>
      </w:r>
      <w:proofErr w:type="spellStart"/>
      <w:r w:rsidRPr="00E7474F">
        <w:t>v_password</w:t>
      </w:r>
      <w:proofErr w:type="spellEnd"/>
      <w:r w:rsidRPr="00E7474F">
        <w:t xml:space="preserve"> VARCHAR2(50</w:t>
      </w:r>
      <w:proofErr w:type="gramStart"/>
      <w:r w:rsidRPr="00E7474F">
        <w:t>) :</w:t>
      </w:r>
      <w:proofErr w:type="gramEnd"/>
      <w:r w:rsidRPr="00E7474F">
        <w:t>= '</w:t>
      </w:r>
      <w:proofErr w:type="spellStart"/>
      <w:r w:rsidRPr="00E7474F">
        <w:t>pass_input</w:t>
      </w:r>
      <w:proofErr w:type="spellEnd"/>
      <w:r w:rsidRPr="00E7474F">
        <w:t>';</w:t>
      </w:r>
    </w:p>
    <w:p w14:paraId="4121D55A" w14:textId="77777777" w:rsidR="00E7474F" w:rsidRPr="00E7474F" w:rsidRDefault="00E7474F" w:rsidP="005D0604">
      <w:pPr>
        <w:pStyle w:val="CodeStyle"/>
      </w:pPr>
      <w:r w:rsidRPr="00E7474F">
        <w:t>BEGIN</w:t>
      </w:r>
    </w:p>
    <w:p w14:paraId="4A02B9C8" w14:textId="77777777" w:rsidR="00E7474F" w:rsidRPr="00E7474F" w:rsidRDefault="00E7474F" w:rsidP="005D0604">
      <w:pPr>
        <w:pStyle w:val="CodeStyle"/>
      </w:pPr>
      <w:r w:rsidRPr="00E7474F">
        <w:t xml:space="preserve">    </w:t>
      </w:r>
      <w:proofErr w:type="spellStart"/>
      <w:r w:rsidRPr="00E7474F">
        <w:t>v_</w:t>
      </w:r>
      <w:proofErr w:type="gramStart"/>
      <w:r w:rsidRPr="00E7474F">
        <w:t>query</w:t>
      </w:r>
      <w:proofErr w:type="spellEnd"/>
      <w:r w:rsidRPr="00E7474F">
        <w:t xml:space="preserve"> :</w:t>
      </w:r>
      <w:proofErr w:type="gramEnd"/>
      <w:r w:rsidRPr="00E7474F">
        <w:t xml:space="preserve">= 'SELECT * FROM users WHERE username = ''' || </w:t>
      </w:r>
      <w:proofErr w:type="spellStart"/>
      <w:r w:rsidRPr="00E7474F">
        <w:t>v_username</w:t>
      </w:r>
      <w:proofErr w:type="spellEnd"/>
      <w:r w:rsidRPr="00E7474F">
        <w:t xml:space="preserve"> || ''' AND password = ''' || </w:t>
      </w:r>
      <w:proofErr w:type="spellStart"/>
      <w:r w:rsidRPr="00E7474F">
        <w:t>v_password</w:t>
      </w:r>
      <w:proofErr w:type="spellEnd"/>
      <w:r w:rsidRPr="00E7474F">
        <w:t xml:space="preserve"> || '''';</w:t>
      </w:r>
    </w:p>
    <w:p w14:paraId="659E108F" w14:textId="77777777" w:rsidR="00E7474F" w:rsidRPr="00E7474F" w:rsidRDefault="00E7474F" w:rsidP="005D0604">
      <w:pPr>
        <w:pStyle w:val="CodeStyle"/>
      </w:pPr>
      <w:r w:rsidRPr="00E7474F">
        <w:t xml:space="preserve">    EXECUTE IMMEDIATE </w:t>
      </w:r>
      <w:proofErr w:type="spellStart"/>
      <w:r w:rsidRPr="00E7474F">
        <w:t>v_</w:t>
      </w:r>
      <w:proofErr w:type="gramStart"/>
      <w:r w:rsidRPr="00E7474F">
        <w:t>query</w:t>
      </w:r>
      <w:proofErr w:type="spellEnd"/>
      <w:r w:rsidRPr="00E7474F">
        <w:t>;</w:t>
      </w:r>
      <w:proofErr w:type="gramEnd"/>
    </w:p>
    <w:p w14:paraId="7BEE3528" w14:textId="77777777" w:rsidR="00E7474F" w:rsidRPr="00E7474F" w:rsidRDefault="00E7474F" w:rsidP="005D0604">
      <w:pPr>
        <w:pStyle w:val="CodeStyle"/>
      </w:pPr>
      <w:proofErr w:type="gramStart"/>
      <w:r w:rsidRPr="00E7474F">
        <w:t>END;</w:t>
      </w:r>
      <w:proofErr w:type="gramEnd"/>
    </w:p>
    <w:p w14:paraId="7C7A3F5B" w14:textId="77777777" w:rsidR="00E7474F" w:rsidRPr="00E7474F" w:rsidRDefault="00E7474F" w:rsidP="00E7474F">
      <w:pPr>
        <w:pStyle w:val="RLFNormal"/>
      </w:pPr>
      <w:r w:rsidRPr="00E7474F">
        <w:t xml:space="preserve">If an attacker inputs </w:t>
      </w:r>
      <w:proofErr w:type="spellStart"/>
      <w:r w:rsidRPr="00E7474F">
        <w:t>user_input</w:t>
      </w:r>
      <w:proofErr w:type="spellEnd"/>
      <w:r w:rsidRPr="00E7474F">
        <w:t>' OR '1'='1 for the username and anything for the password, the query becomes:</w:t>
      </w:r>
    </w:p>
    <w:p w14:paraId="78DD81C3" w14:textId="77777777" w:rsidR="00E7474F" w:rsidRPr="00E7474F" w:rsidRDefault="00E7474F" w:rsidP="00E7474F">
      <w:pPr>
        <w:pStyle w:val="RLFNormal"/>
      </w:pPr>
      <w:r w:rsidRPr="00E7474F">
        <w:t>SELECT * FROM users WHERE username = '</w:t>
      </w:r>
      <w:proofErr w:type="spellStart"/>
      <w:r w:rsidRPr="00E7474F">
        <w:t>user_input</w:t>
      </w:r>
      <w:proofErr w:type="spellEnd"/>
      <w:r w:rsidRPr="00E7474F">
        <w:t>' OR '1'='1' AND password = 'anything'</w:t>
      </w:r>
    </w:p>
    <w:p w14:paraId="64C811D8" w14:textId="77777777" w:rsidR="00E7474F" w:rsidRPr="00E7474F" w:rsidRDefault="00E7474F" w:rsidP="00E7474F">
      <w:pPr>
        <w:pStyle w:val="RLFNormal"/>
      </w:pPr>
      <w:r w:rsidRPr="00E7474F">
        <w:t>This would allow the attacker to bypass the login authentication.</w:t>
      </w:r>
    </w:p>
    <w:p w14:paraId="6A617CFC" w14:textId="77777777" w:rsidR="00E7474F" w:rsidRDefault="00E7474F" w:rsidP="002D5016">
      <w:pPr>
        <w:pStyle w:val="Heading3"/>
        <w:rPr>
          <w:rFonts w:eastAsia="Segoe UI"/>
        </w:rPr>
      </w:pPr>
      <w:bookmarkStart w:id="12" w:name="_Toc177224203"/>
      <w:r w:rsidRPr="00E7474F">
        <w:rPr>
          <w:rFonts w:eastAsia="Segoe UI"/>
        </w:rPr>
        <w:t>Search Query with User Input:</w:t>
      </w:r>
      <w:bookmarkEnd w:id="12"/>
    </w:p>
    <w:p w14:paraId="2C2FA458" w14:textId="77777777" w:rsidR="00FD0D44" w:rsidRPr="00E7474F" w:rsidRDefault="00FD0D44" w:rsidP="00A96F60">
      <w:pPr>
        <w:pStyle w:val="Heading2"/>
        <w:rPr>
          <w:rFonts w:eastAsia="Segoe UI"/>
        </w:rPr>
      </w:pPr>
    </w:p>
    <w:p w14:paraId="3904B081" w14:textId="77777777" w:rsidR="00E7474F" w:rsidRPr="00E7474F" w:rsidRDefault="00E7474F" w:rsidP="00A96F60">
      <w:pPr>
        <w:pStyle w:val="CodeStyle"/>
      </w:pPr>
      <w:r w:rsidRPr="00E7474F">
        <w:t>DECLARE</w:t>
      </w:r>
    </w:p>
    <w:p w14:paraId="03F4205B" w14:textId="77777777" w:rsidR="00E7474F" w:rsidRPr="00E7474F" w:rsidRDefault="00E7474F" w:rsidP="00A96F60">
      <w:pPr>
        <w:pStyle w:val="CodeStyle"/>
      </w:pPr>
      <w:r w:rsidRPr="00E7474F">
        <w:t xml:space="preserve">    </w:t>
      </w:r>
      <w:proofErr w:type="spellStart"/>
      <w:r w:rsidRPr="00E7474F">
        <w:t>v_query</w:t>
      </w:r>
      <w:proofErr w:type="spellEnd"/>
      <w:r w:rsidRPr="00E7474F">
        <w:t xml:space="preserve"> VARCHAR2(1000</w:t>
      </w:r>
      <w:proofErr w:type="gramStart"/>
      <w:r w:rsidRPr="00E7474F">
        <w:t>);</w:t>
      </w:r>
      <w:proofErr w:type="gramEnd"/>
    </w:p>
    <w:p w14:paraId="4789EE38" w14:textId="77777777" w:rsidR="00E7474F" w:rsidRPr="00E7474F" w:rsidRDefault="00E7474F" w:rsidP="00A96F60">
      <w:pPr>
        <w:pStyle w:val="CodeStyle"/>
      </w:pPr>
      <w:r w:rsidRPr="00E7474F">
        <w:t xml:space="preserve">    </w:t>
      </w:r>
      <w:proofErr w:type="spellStart"/>
      <w:r w:rsidRPr="00E7474F">
        <w:t>v_search_term</w:t>
      </w:r>
      <w:proofErr w:type="spellEnd"/>
      <w:r w:rsidRPr="00E7474F">
        <w:t xml:space="preserve"> VARCHAR2(50</w:t>
      </w:r>
      <w:proofErr w:type="gramStart"/>
      <w:r w:rsidRPr="00E7474F">
        <w:t>) :</w:t>
      </w:r>
      <w:proofErr w:type="gramEnd"/>
      <w:r w:rsidRPr="00E7474F">
        <w:t>= '</w:t>
      </w:r>
      <w:proofErr w:type="spellStart"/>
      <w:r w:rsidRPr="00E7474F">
        <w:t>search_input</w:t>
      </w:r>
      <w:proofErr w:type="spellEnd"/>
      <w:r w:rsidRPr="00E7474F">
        <w:t>';</w:t>
      </w:r>
    </w:p>
    <w:p w14:paraId="1184A5CD" w14:textId="77777777" w:rsidR="00E7474F" w:rsidRPr="00E7474F" w:rsidRDefault="00E7474F" w:rsidP="00A96F60">
      <w:pPr>
        <w:pStyle w:val="CodeStyle"/>
      </w:pPr>
      <w:r w:rsidRPr="00E7474F">
        <w:t>BEGIN</w:t>
      </w:r>
    </w:p>
    <w:p w14:paraId="28D95994" w14:textId="77777777" w:rsidR="00E7474F" w:rsidRPr="00E7474F" w:rsidRDefault="00E7474F" w:rsidP="00A96F60">
      <w:pPr>
        <w:pStyle w:val="CodeStyle"/>
      </w:pPr>
      <w:r w:rsidRPr="00E7474F">
        <w:t xml:space="preserve">    </w:t>
      </w:r>
      <w:proofErr w:type="spellStart"/>
      <w:r w:rsidRPr="00E7474F">
        <w:t>v_</w:t>
      </w:r>
      <w:proofErr w:type="gramStart"/>
      <w:r w:rsidRPr="00E7474F">
        <w:t>query</w:t>
      </w:r>
      <w:proofErr w:type="spellEnd"/>
      <w:r w:rsidRPr="00E7474F">
        <w:t xml:space="preserve"> :</w:t>
      </w:r>
      <w:proofErr w:type="gramEnd"/>
      <w:r w:rsidRPr="00E7474F">
        <w:t xml:space="preserve">= 'SELECT * FROM products WHERE name LIKE ''%' || </w:t>
      </w:r>
      <w:proofErr w:type="spellStart"/>
      <w:r w:rsidRPr="00E7474F">
        <w:t>v_search_term</w:t>
      </w:r>
      <w:proofErr w:type="spellEnd"/>
      <w:r w:rsidRPr="00E7474F">
        <w:t xml:space="preserve"> || '%''';</w:t>
      </w:r>
    </w:p>
    <w:p w14:paraId="354E4DC5" w14:textId="77777777" w:rsidR="00E7474F" w:rsidRPr="00E7474F" w:rsidRDefault="00E7474F" w:rsidP="00A96F60">
      <w:pPr>
        <w:pStyle w:val="CodeStyle"/>
      </w:pPr>
      <w:r w:rsidRPr="00E7474F">
        <w:t xml:space="preserve">    EXECUTE IMMEDIATE </w:t>
      </w:r>
      <w:proofErr w:type="spellStart"/>
      <w:r w:rsidRPr="00E7474F">
        <w:t>v_</w:t>
      </w:r>
      <w:proofErr w:type="gramStart"/>
      <w:r w:rsidRPr="00E7474F">
        <w:t>query</w:t>
      </w:r>
      <w:proofErr w:type="spellEnd"/>
      <w:r w:rsidRPr="00E7474F">
        <w:t>;</w:t>
      </w:r>
      <w:proofErr w:type="gramEnd"/>
    </w:p>
    <w:p w14:paraId="180A5197" w14:textId="77777777" w:rsidR="00E7474F" w:rsidRPr="00E7474F" w:rsidRDefault="00E7474F" w:rsidP="00A96F60">
      <w:pPr>
        <w:pStyle w:val="CodeStyle"/>
      </w:pPr>
      <w:proofErr w:type="gramStart"/>
      <w:r w:rsidRPr="00E7474F">
        <w:t>END;</w:t>
      </w:r>
      <w:proofErr w:type="gramEnd"/>
    </w:p>
    <w:p w14:paraId="5EE8CB38" w14:textId="77777777" w:rsidR="00E7474F" w:rsidRPr="00E7474F" w:rsidRDefault="00E7474F" w:rsidP="00E7474F">
      <w:pPr>
        <w:pStyle w:val="RLFNormal"/>
      </w:pPr>
      <w:r w:rsidRPr="00E7474F">
        <w:t xml:space="preserve">If </w:t>
      </w:r>
      <w:proofErr w:type="spellStart"/>
      <w:r w:rsidRPr="00E7474F">
        <w:t>v_search_term</w:t>
      </w:r>
      <w:proofErr w:type="spellEnd"/>
      <w:r w:rsidRPr="00E7474F">
        <w:t xml:space="preserve"> contains </w:t>
      </w:r>
      <w:proofErr w:type="spellStart"/>
      <w:r w:rsidRPr="00E7474F">
        <w:t>search_input</w:t>
      </w:r>
      <w:proofErr w:type="spellEnd"/>
      <w:r w:rsidRPr="00E7474F">
        <w:t>%' OR '1'='1, the query becomes:</w:t>
      </w:r>
    </w:p>
    <w:p w14:paraId="23C91A7B" w14:textId="77777777" w:rsidR="00E7474F" w:rsidRPr="00E7474F" w:rsidRDefault="00E7474F" w:rsidP="00E7474F">
      <w:pPr>
        <w:pStyle w:val="RLFNormal"/>
      </w:pPr>
      <w:r w:rsidRPr="00E7474F">
        <w:t>SELECT * FROM products WHERE name LIKE '%</w:t>
      </w:r>
      <w:proofErr w:type="spellStart"/>
      <w:r w:rsidRPr="00E7474F">
        <w:t>search_input</w:t>
      </w:r>
      <w:proofErr w:type="spellEnd"/>
      <w:r w:rsidRPr="00E7474F">
        <w:t>%' OR '1'='1'</w:t>
      </w:r>
    </w:p>
    <w:p w14:paraId="7509B32D" w14:textId="77777777" w:rsidR="00E7474F" w:rsidRPr="00E7474F" w:rsidRDefault="00E7474F" w:rsidP="00E7474F">
      <w:pPr>
        <w:pStyle w:val="RLFNormal"/>
      </w:pPr>
      <w:r w:rsidRPr="00E7474F">
        <w:t>This would return all rows from the products table, potentially exposing sensitive data.</w:t>
      </w:r>
    </w:p>
    <w:p w14:paraId="102BC507" w14:textId="77777777" w:rsidR="00E7474F" w:rsidRPr="00E7474F" w:rsidRDefault="00E7474F" w:rsidP="00E7474F">
      <w:pPr>
        <w:pStyle w:val="RLFNormal"/>
      </w:pPr>
      <w:r w:rsidRPr="00E7474F">
        <w:t>To prevent SQL Injection attacks, it is essential to use parameterized queries, bind variables, and input validation. This booklet will cover these best practices in detail to help you secure your Oracle PL/SQL applications.</w:t>
      </w:r>
    </w:p>
    <w:p w14:paraId="635D3A30" w14:textId="77777777" w:rsidR="00E7474F" w:rsidRDefault="00E7474F" w:rsidP="00D45DF3">
      <w:pPr>
        <w:pStyle w:val="Heading2"/>
        <w:rPr>
          <w:rFonts w:eastAsia="Segoe UI"/>
        </w:rPr>
      </w:pPr>
    </w:p>
    <w:p w14:paraId="753D0294" w14:textId="77777777" w:rsidR="002D5016" w:rsidRDefault="002D5016">
      <w:pPr>
        <w:rPr>
          <w:rFonts w:eastAsia="Segoe UI"/>
          <w:color w:val="1F4D78"/>
          <w:sz w:val="24"/>
          <w:szCs w:val="24"/>
        </w:rPr>
      </w:pPr>
      <w:r>
        <w:rPr>
          <w:rFonts w:eastAsia="Segoe UI"/>
        </w:rPr>
        <w:br w:type="page"/>
      </w:r>
    </w:p>
    <w:p w14:paraId="4219DFF5" w14:textId="1AFCF483" w:rsidR="00CA0DF7" w:rsidRPr="00CA0DF7" w:rsidRDefault="00CA0DF7" w:rsidP="002D5016">
      <w:pPr>
        <w:pStyle w:val="Heading3"/>
        <w:rPr>
          <w:rFonts w:eastAsia="Segoe UI"/>
        </w:rPr>
      </w:pPr>
      <w:bookmarkStart w:id="13" w:name="_Toc177224204"/>
      <w:r w:rsidRPr="00CA0DF7">
        <w:rPr>
          <w:rFonts w:eastAsia="Segoe UI"/>
        </w:rPr>
        <w:lastRenderedPageBreak/>
        <w:t>Use DBMS_ASSERT Package</w:t>
      </w:r>
      <w:bookmarkEnd w:id="13"/>
    </w:p>
    <w:p w14:paraId="75B184A1" w14:textId="77777777" w:rsidR="00CA0DF7" w:rsidRDefault="00CA0DF7" w:rsidP="00107A12">
      <w:pPr>
        <w:pStyle w:val="RLFNormal"/>
      </w:pPr>
      <w:r w:rsidRPr="00CA0DF7">
        <w:t>The DBMS_ASSERT package provides functions to validate and sanitize user inputs.</w:t>
      </w:r>
    </w:p>
    <w:p w14:paraId="50840397" w14:textId="77777777" w:rsidR="00472A13" w:rsidRPr="00CA0DF7" w:rsidRDefault="00472A13" w:rsidP="00107A12">
      <w:pPr>
        <w:pStyle w:val="RLFNormal"/>
      </w:pPr>
    </w:p>
    <w:p w14:paraId="363A1165" w14:textId="77777777" w:rsidR="00CA0DF7" w:rsidRPr="00CA0DF7" w:rsidRDefault="00CA0DF7" w:rsidP="006D69A5">
      <w:pPr>
        <w:pStyle w:val="CodeStyle"/>
      </w:pPr>
      <w:r w:rsidRPr="00CA0DF7">
        <w:t xml:space="preserve">PROCEDURE </w:t>
      </w:r>
      <w:proofErr w:type="spellStart"/>
      <w:proofErr w:type="gramStart"/>
      <w:r w:rsidRPr="00CA0DF7">
        <w:t>GetEmployeeDetails</w:t>
      </w:r>
      <w:proofErr w:type="spellEnd"/>
      <w:r w:rsidRPr="00CA0DF7">
        <w:t>(</w:t>
      </w:r>
      <w:proofErr w:type="spellStart"/>
      <w:proofErr w:type="gramEnd"/>
      <w:r w:rsidRPr="00CA0DF7">
        <w:t>p_emp_id</w:t>
      </w:r>
      <w:proofErr w:type="spellEnd"/>
      <w:r w:rsidRPr="00CA0DF7">
        <w:t xml:space="preserve"> IN VARCHAR2) IS</w:t>
      </w:r>
    </w:p>
    <w:p w14:paraId="6CBA21BC" w14:textId="77777777" w:rsidR="00CA0DF7" w:rsidRPr="00CA0DF7" w:rsidRDefault="00CA0DF7" w:rsidP="006D69A5">
      <w:pPr>
        <w:pStyle w:val="CodeStyle"/>
      </w:pPr>
      <w:r w:rsidRPr="00CA0DF7">
        <w:t xml:space="preserve">  </w:t>
      </w:r>
      <w:proofErr w:type="spellStart"/>
      <w:r w:rsidRPr="00CA0DF7">
        <w:t>v_emp_id</w:t>
      </w:r>
      <w:proofErr w:type="spellEnd"/>
      <w:r w:rsidRPr="00CA0DF7">
        <w:t xml:space="preserve"> </w:t>
      </w:r>
      <w:proofErr w:type="gramStart"/>
      <w:r w:rsidRPr="00CA0DF7">
        <w:t>NUMBER;</w:t>
      </w:r>
      <w:proofErr w:type="gramEnd"/>
    </w:p>
    <w:p w14:paraId="3BAD2587" w14:textId="77777777" w:rsidR="00CA0DF7" w:rsidRPr="00CA0DF7" w:rsidRDefault="00CA0DF7" w:rsidP="006D69A5">
      <w:pPr>
        <w:pStyle w:val="CodeStyle"/>
      </w:pPr>
      <w:r w:rsidRPr="00CA0DF7">
        <w:t xml:space="preserve">  </w:t>
      </w:r>
      <w:proofErr w:type="spellStart"/>
      <w:r w:rsidRPr="00CA0DF7">
        <w:t>v_emp_name</w:t>
      </w:r>
      <w:proofErr w:type="spellEnd"/>
      <w:r w:rsidRPr="00CA0DF7">
        <w:t xml:space="preserve"> VARCHAR2(100</w:t>
      </w:r>
      <w:proofErr w:type="gramStart"/>
      <w:r w:rsidRPr="00CA0DF7">
        <w:t>);</w:t>
      </w:r>
      <w:proofErr w:type="gramEnd"/>
    </w:p>
    <w:p w14:paraId="7C858C2C" w14:textId="77777777" w:rsidR="00CA0DF7" w:rsidRPr="00CA0DF7" w:rsidRDefault="00CA0DF7" w:rsidP="006D69A5">
      <w:pPr>
        <w:pStyle w:val="CodeStyle"/>
      </w:pPr>
      <w:r w:rsidRPr="00CA0DF7">
        <w:t>BEGIN</w:t>
      </w:r>
    </w:p>
    <w:p w14:paraId="2A5F75E9" w14:textId="77777777" w:rsidR="00CA0DF7" w:rsidRPr="00CA0DF7" w:rsidRDefault="00CA0DF7" w:rsidP="006D69A5">
      <w:pPr>
        <w:pStyle w:val="CodeStyle"/>
      </w:pPr>
      <w:r w:rsidRPr="00CA0DF7">
        <w:t xml:space="preserve">  </w:t>
      </w:r>
      <w:proofErr w:type="spellStart"/>
      <w:r w:rsidRPr="00CA0DF7">
        <w:t>v_emp_</w:t>
      </w:r>
      <w:proofErr w:type="gramStart"/>
      <w:r w:rsidRPr="00CA0DF7">
        <w:t>id</w:t>
      </w:r>
      <w:proofErr w:type="spellEnd"/>
      <w:r w:rsidRPr="00CA0DF7">
        <w:t xml:space="preserve"> :</w:t>
      </w:r>
      <w:proofErr w:type="gramEnd"/>
      <w:r w:rsidRPr="00CA0DF7">
        <w:t xml:space="preserve">= </w:t>
      </w:r>
      <w:proofErr w:type="spellStart"/>
      <w:r w:rsidRPr="00CA0DF7">
        <w:t>DBMS_ASSERT.simple_sql_name</w:t>
      </w:r>
      <w:proofErr w:type="spellEnd"/>
      <w:r w:rsidRPr="00CA0DF7">
        <w:t>(</w:t>
      </w:r>
      <w:proofErr w:type="spellStart"/>
      <w:r w:rsidRPr="00CA0DF7">
        <w:t>p_emp_id</w:t>
      </w:r>
      <w:proofErr w:type="spellEnd"/>
      <w:r w:rsidRPr="00CA0DF7">
        <w:t>);</w:t>
      </w:r>
    </w:p>
    <w:p w14:paraId="2B3B4449" w14:textId="77777777" w:rsidR="00CA0DF7" w:rsidRPr="00CA0DF7" w:rsidRDefault="00CA0DF7" w:rsidP="006D69A5">
      <w:pPr>
        <w:pStyle w:val="CodeStyle"/>
      </w:pPr>
      <w:r w:rsidRPr="00CA0DF7">
        <w:t xml:space="preserve">  SELECT </w:t>
      </w:r>
      <w:proofErr w:type="spellStart"/>
      <w:r w:rsidRPr="00CA0DF7">
        <w:t>emp_name</w:t>
      </w:r>
      <w:proofErr w:type="spellEnd"/>
      <w:r w:rsidRPr="00CA0DF7">
        <w:t xml:space="preserve"> INTO </w:t>
      </w:r>
      <w:proofErr w:type="spellStart"/>
      <w:r w:rsidRPr="00CA0DF7">
        <w:t>v_emp_name</w:t>
      </w:r>
      <w:proofErr w:type="spellEnd"/>
      <w:r w:rsidRPr="00CA0DF7">
        <w:t xml:space="preserve"> FROM employees WHERE </w:t>
      </w:r>
      <w:proofErr w:type="spellStart"/>
      <w:r w:rsidRPr="00CA0DF7">
        <w:t>emp_id</w:t>
      </w:r>
      <w:proofErr w:type="spellEnd"/>
      <w:r w:rsidRPr="00CA0DF7">
        <w:t xml:space="preserve"> = </w:t>
      </w:r>
      <w:proofErr w:type="spellStart"/>
      <w:r w:rsidRPr="00CA0DF7">
        <w:t>v_emp_</w:t>
      </w:r>
      <w:proofErr w:type="gramStart"/>
      <w:r w:rsidRPr="00CA0DF7">
        <w:t>id</w:t>
      </w:r>
      <w:proofErr w:type="spellEnd"/>
      <w:r w:rsidRPr="00CA0DF7">
        <w:t>;</w:t>
      </w:r>
      <w:proofErr w:type="gramEnd"/>
    </w:p>
    <w:p w14:paraId="1BB779CA" w14:textId="77777777" w:rsidR="00CA0DF7" w:rsidRPr="00CA0DF7" w:rsidRDefault="00CA0DF7" w:rsidP="006D69A5">
      <w:pPr>
        <w:pStyle w:val="CodeStyle"/>
      </w:pPr>
      <w:r w:rsidRPr="00CA0DF7">
        <w:t xml:space="preserve">  </w:t>
      </w:r>
      <w:proofErr w:type="spellStart"/>
      <w:r w:rsidRPr="00CA0DF7">
        <w:t>DBMS_OUTPUT.put_</w:t>
      </w:r>
      <w:proofErr w:type="gramStart"/>
      <w:r w:rsidRPr="00CA0DF7">
        <w:t>line</w:t>
      </w:r>
      <w:proofErr w:type="spellEnd"/>
      <w:r w:rsidRPr="00CA0DF7">
        <w:t>(</w:t>
      </w:r>
      <w:proofErr w:type="gramEnd"/>
      <w:r w:rsidRPr="00CA0DF7">
        <w:t xml:space="preserve">'Employee Name: ' || </w:t>
      </w:r>
      <w:proofErr w:type="spellStart"/>
      <w:r w:rsidRPr="00CA0DF7">
        <w:t>v_emp_name</w:t>
      </w:r>
      <w:proofErr w:type="spellEnd"/>
      <w:r w:rsidRPr="00CA0DF7">
        <w:t>);</w:t>
      </w:r>
    </w:p>
    <w:p w14:paraId="68C808FB" w14:textId="77777777" w:rsidR="00CA0DF7" w:rsidRPr="00CA0DF7" w:rsidRDefault="00CA0DF7" w:rsidP="006D69A5">
      <w:pPr>
        <w:pStyle w:val="CodeStyle"/>
      </w:pPr>
      <w:proofErr w:type="gramStart"/>
      <w:r w:rsidRPr="00CA0DF7">
        <w:t>END;</w:t>
      </w:r>
      <w:proofErr w:type="gramEnd"/>
    </w:p>
    <w:p w14:paraId="7BDEDBAE" w14:textId="7CA26414" w:rsidR="00245487" w:rsidRDefault="00245487">
      <w:pPr>
        <w:rPr>
          <w:rFonts w:eastAsia="Segoe UI"/>
          <w:color w:val="2E74B5"/>
          <w:sz w:val="26"/>
          <w:szCs w:val="26"/>
        </w:rPr>
      </w:pPr>
    </w:p>
    <w:p w14:paraId="681F7707" w14:textId="7CAFB5D0" w:rsidR="00CA0DF7" w:rsidRPr="00CA0DF7" w:rsidRDefault="00CA0DF7" w:rsidP="002D5016">
      <w:pPr>
        <w:pStyle w:val="Heading3"/>
        <w:rPr>
          <w:rFonts w:eastAsia="Segoe UI"/>
        </w:rPr>
      </w:pPr>
      <w:bookmarkStart w:id="14" w:name="_Toc177224205"/>
      <w:r w:rsidRPr="00CA0DF7">
        <w:rPr>
          <w:rFonts w:eastAsia="Segoe UI"/>
        </w:rPr>
        <w:t>Use Static SQL Whenever Possible</w:t>
      </w:r>
      <w:bookmarkEnd w:id="14"/>
    </w:p>
    <w:p w14:paraId="1A262A4D" w14:textId="77777777" w:rsidR="00CA0DF7" w:rsidRPr="00CA0DF7" w:rsidRDefault="00CA0DF7" w:rsidP="00107A12">
      <w:pPr>
        <w:pStyle w:val="RLFNormal"/>
      </w:pPr>
      <w:r w:rsidRPr="00CA0DF7">
        <w:t>Static SQL is precompiled and does not allow for dynamic user input, reducing the risk of SQL injection.</w:t>
      </w:r>
    </w:p>
    <w:p w14:paraId="69176493" w14:textId="77777777" w:rsidR="003F7CE4" w:rsidRDefault="003F7CE4" w:rsidP="00107A12">
      <w:pPr>
        <w:pStyle w:val="RLFNormal"/>
      </w:pPr>
    </w:p>
    <w:p w14:paraId="45318EE2" w14:textId="026B4A8B" w:rsidR="00CA0DF7" w:rsidRPr="00CA0DF7" w:rsidRDefault="00CA0DF7" w:rsidP="00E762F0">
      <w:pPr>
        <w:pStyle w:val="CodeStyle"/>
      </w:pPr>
      <w:r w:rsidRPr="00CA0DF7">
        <w:t xml:space="preserve">PROCEDURE </w:t>
      </w:r>
      <w:proofErr w:type="spellStart"/>
      <w:proofErr w:type="gramStart"/>
      <w:r w:rsidRPr="00CA0DF7">
        <w:t>GetEmployeeDetails</w:t>
      </w:r>
      <w:proofErr w:type="spellEnd"/>
      <w:r w:rsidRPr="00CA0DF7">
        <w:t>(</w:t>
      </w:r>
      <w:proofErr w:type="spellStart"/>
      <w:proofErr w:type="gramEnd"/>
      <w:r w:rsidRPr="00CA0DF7">
        <w:t>p_emp_id</w:t>
      </w:r>
      <w:proofErr w:type="spellEnd"/>
      <w:r w:rsidRPr="00CA0DF7">
        <w:t xml:space="preserve"> IN NUMBER) IS</w:t>
      </w:r>
    </w:p>
    <w:p w14:paraId="194355D0" w14:textId="77777777" w:rsidR="00CA0DF7" w:rsidRPr="00CA0DF7" w:rsidRDefault="00CA0DF7" w:rsidP="00E762F0">
      <w:pPr>
        <w:pStyle w:val="CodeStyle"/>
      </w:pPr>
      <w:r w:rsidRPr="00CA0DF7">
        <w:t xml:space="preserve">  </w:t>
      </w:r>
      <w:proofErr w:type="spellStart"/>
      <w:r w:rsidRPr="00CA0DF7">
        <w:t>v_emp_name</w:t>
      </w:r>
      <w:proofErr w:type="spellEnd"/>
      <w:r w:rsidRPr="00CA0DF7">
        <w:t xml:space="preserve"> VARCHAR2(100</w:t>
      </w:r>
      <w:proofErr w:type="gramStart"/>
      <w:r w:rsidRPr="00CA0DF7">
        <w:t>);</w:t>
      </w:r>
      <w:proofErr w:type="gramEnd"/>
    </w:p>
    <w:p w14:paraId="473FBAA5" w14:textId="77777777" w:rsidR="00CA0DF7" w:rsidRPr="00CA0DF7" w:rsidRDefault="00CA0DF7" w:rsidP="00E762F0">
      <w:pPr>
        <w:pStyle w:val="CodeStyle"/>
      </w:pPr>
      <w:r w:rsidRPr="00CA0DF7">
        <w:t>BEGIN</w:t>
      </w:r>
    </w:p>
    <w:p w14:paraId="72E81A9D" w14:textId="77777777" w:rsidR="00CA0DF7" w:rsidRPr="00CA0DF7" w:rsidRDefault="00CA0DF7" w:rsidP="00E762F0">
      <w:pPr>
        <w:pStyle w:val="CodeStyle"/>
      </w:pPr>
      <w:r w:rsidRPr="00CA0DF7">
        <w:t xml:space="preserve">  SELECT </w:t>
      </w:r>
      <w:proofErr w:type="spellStart"/>
      <w:r w:rsidRPr="00CA0DF7">
        <w:t>emp_name</w:t>
      </w:r>
      <w:proofErr w:type="spellEnd"/>
      <w:r w:rsidRPr="00CA0DF7">
        <w:t xml:space="preserve"> INTO </w:t>
      </w:r>
      <w:proofErr w:type="spellStart"/>
      <w:r w:rsidRPr="00CA0DF7">
        <w:t>v_emp_name</w:t>
      </w:r>
      <w:proofErr w:type="spellEnd"/>
      <w:r w:rsidRPr="00CA0DF7">
        <w:t xml:space="preserve"> FROM employees WHERE </w:t>
      </w:r>
      <w:proofErr w:type="spellStart"/>
      <w:r w:rsidRPr="00CA0DF7">
        <w:t>emp_id</w:t>
      </w:r>
      <w:proofErr w:type="spellEnd"/>
      <w:r w:rsidRPr="00CA0DF7">
        <w:t xml:space="preserve"> = </w:t>
      </w:r>
      <w:proofErr w:type="spellStart"/>
      <w:r w:rsidRPr="00CA0DF7">
        <w:t>p_emp_</w:t>
      </w:r>
      <w:proofErr w:type="gramStart"/>
      <w:r w:rsidRPr="00CA0DF7">
        <w:t>id</w:t>
      </w:r>
      <w:proofErr w:type="spellEnd"/>
      <w:r w:rsidRPr="00CA0DF7">
        <w:t>;</w:t>
      </w:r>
      <w:proofErr w:type="gramEnd"/>
    </w:p>
    <w:p w14:paraId="4D51EE99" w14:textId="77777777" w:rsidR="00CA0DF7" w:rsidRPr="00CA0DF7" w:rsidRDefault="00CA0DF7" w:rsidP="00E762F0">
      <w:pPr>
        <w:pStyle w:val="CodeStyle"/>
      </w:pPr>
      <w:r w:rsidRPr="00CA0DF7">
        <w:t xml:space="preserve">  </w:t>
      </w:r>
      <w:proofErr w:type="spellStart"/>
      <w:r w:rsidRPr="00CA0DF7">
        <w:t>DBMS_OUTPUT.put_</w:t>
      </w:r>
      <w:proofErr w:type="gramStart"/>
      <w:r w:rsidRPr="00CA0DF7">
        <w:t>line</w:t>
      </w:r>
      <w:proofErr w:type="spellEnd"/>
      <w:r w:rsidRPr="00CA0DF7">
        <w:t>(</w:t>
      </w:r>
      <w:proofErr w:type="gramEnd"/>
      <w:r w:rsidRPr="00CA0DF7">
        <w:t xml:space="preserve">'Employee Name: ' || </w:t>
      </w:r>
      <w:proofErr w:type="spellStart"/>
      <w:r w:rsidRPr="00CA0DF7">
        <w:t>v_emp_name</w:t>
      </w:r>
      <w:proofErr w:type="spellEnd"/>
      <w:r w:rsidRPr="00CA0DF7">
        <w:t>);</w:t>
      </w:r>
    </w:p>
    <w:p w14:paraId="5B3B3D45" w14:textId="77777777" w:rsidR="00CA0DF7" w:rsidRPr="00CA0DF7" w:rsidRDefault="00CA0DF7" w:rsidP="00E762F0">
      <w:pPr>
        <w:pStyle w:val="CodeStyle"/>
      </w:pPr>
      <w:proofErr w:type="gramStart"/>
      <w:r w:rsidRPr="00CA0DF7">
        <w:t>END;</w:t>
      </w:r>
      <w:proofErr w:type="gramEnd"/>
    </w:p>
    <w:p w14:paraId="0AAA6A2B" w14:textId="77777777" w:rsidR="00CA0DF7" w:rsidRPr="00CA0DF7" w:rsidRDefault="00CA0DF7" w:rsidP="00E762F0">
      <w:pPr>
        <w:pStyle w:val="CodeStyle"/>
      </w:pPr>
    </w:p>
    <w:p w14:paraId="46B7AEE4" w14:textId="3D182175" w:rsidR="00CA0DF7" w:rsidRPr="00CA0DF7" w:rsidRDefault="00CA0DF7" w:rsidP="0040358B">
      <w:pPr>
        <w:pStyle w:val="Heading2"/>
        <w:rPr>
          <w:rFonts w:eastAsia="Segoe UI"/>
        </w:rPr>
      </w:pPr>
      <w:bookmarkStart w:id="15" w:name="_Toc177224206"/>
      <w:r w:rsidRPr="00CA0DF7">
        <w:rPr>
          <w:rFonts w:eastAsia="Segoe UI"/>
        </w:rPr>
        <w:t>Validate and Sanitize User Inputs</w:t>
      </w:r>
      <w:bookmarkEnd w:id="15"/>
    </w:p>
    <w:p w14:paraId="0FBD2E4F" w14:textId="77777777" w:rsidR="00CA0DF7" w:rsidRPr="00CA0DF7" w:rsidRDefault="00CA0DF7" w:rsidP="00107A12">
      <w:pPr>
        <w:pStyle w:val="RLFNormal"/>
      </w:pPr>
      <w:r w:rsidRPr="00CA0DF7">
        <w:t>Always validate and sanitize user inputs to ensure they conform to expected formats and values.</w:t>
      </w:r>
    </w:p>
    <w:p w14:paraId="607433D4" w14:textId="77777777" w:rsidR="003F7CE4" w:rsidRDefault="003F7CE4" w:rsidP="00107A12">
      <w:pPr>
        <w:pStyle w:val="RLFNormal"/>
      </w:pPr>
    </w:p>
    <w:p w14:paraId="67A63921" w14:textId="61C86915" w:rsidR="00CA0DF7" w:rsidRPr="00CA0DF7" w:rsidRDefault="00CA0DF7" w:rsidP="00E762F0">
      <w:pPr>
        <w:pStyle w:val="CodeStyle"/>
      </w:pPr>
      <w:r w:rsidRPr="00CA0DF7">
        <w:t xml:space="preserve">PROCEDURE </w:t>
      </w:r>
      <w:proofErr w:type="spellStart"/>
      <w:proofErr w:type="gramStart"/>
      <w:r w:rsidRPr="00CA0DF7">
        <w:t>ValidateInput</w:t>
      </w:r>
      <w:proofErr w:type="spellEnd"/>
      <w:r w:rsidRPr="00CA0DF7">
        <w:t>(</w:t>
      </w:r>
      <w:proofErr w:type="spellStart"/>
      <w:proofErr w:type="gramEnd"/>
      <w:r w:rsidRPr="00CA0DF7">
        <w:t>p_input</w:t>
      </w:r>
      <w:proofErr w:type="spellEnd"/>
      <w:r w:rsidRPr="00CA0DF7">
        <w:t xml:space="preserve"> IN VARCHAR2) IS</w:t>
      </w:r>
    </w:p>
    <w:p w14:paraId="6EEA9C2C" w14:textId="77777777" w:rsidR="00CA0DF7" w:rsidRPr="00CA0DF7" w:rsidRDefault="00CA0DF7" w:rsidP="00E762F0">
      <w:pPr>
        <w:pStyle w:val="CodeStyle"/>
      </w:pPr>
      <w:r w:rsidRPr="00CA0DF7">
        <w:t>BEGIN</w:t>
      </w:r>
    </w:p>
    <w:p w14:paraId="3976477C" w14:textId="77777777" w:rsidR="00CA0DF7" w:rsidRPr="00CA0DF7" w:rsidRDefault="00CA0DF7" w:rsidP="00E762F0">
      <w:pPr>
        <w:pStyle w:val="CodeStyle"/>
      </w:pPr>
      <w:r w:rsidRPr="00CA0DF7">
        <w:t xml:space="preserve">  IF NOT REGEXP_</w:t>
      </w:r>
      <w:proofErr w:type="gramStart"/>
      <w:r w:rsidRPr="00CA0DF7">
        <w:t>LIKE(</w:t>
      </w:r>
      <w:proofErr w:type="spellStart"/>
      <w:proofErr w:type="gramEnd"/>
      <w:r w:rsidRPr="00CA0DF7">
        <w:t>p_input</w:t>
      </w:r>
      <w:proofErr w:type="spellEnd"/>
      <w:r w:rsidRPr="00CA0DF7">
        <w:t>, '^[0-9]+$') THEN</w:t>
      </w:r>
    </w:p>
    <w:p w14:paraId="09A1317F" w14:textId="77777777" w:rsidR="00CA0DF7" w:rsidRPr="00CA0DF7" w:rsidRDefault="00CA0DF7" w:rsidP="00E762F0">
      <w:pPr>
        <w:pStyle w:val="CodeStyle"/>
      </w:pPr>
      <w:r w:rsidRPr="00CA0DF7">
        <w:t xml:space="preserve">    RAISE_APPLICATION_</w:t>
      </w:r>
      <w:proofErr w:type="gramStart"/>
      <w:r w:rsidRPr="00CA0DF7">
        <w:t>ERROR(</w:t>
      </w:r>
      <w:proofErr w:type="gramEnd"/>
      <w:r w:rsidRPr="00CA0DF7">
        <w:t>-20001, 'Invalid input');</w:t>
      </w:r>
    </w:p>
    <w:p w14:paraId="07F499A0" w14:textId="77777777" w:rsidR="00CA0DF7" w:rsidRPr="00CA0DF7" w:rsidRDefault="00CA0DF7" w:rsidP="00E762F0">
      <w:pPr>
        <w:pStyle w:val="CodeStyle"/>
      </w:pPr>
      <w:r w:rsidRPr="00CA0DF7">
        <w:t xml:space="preserve">  END </w:t>
      </w:r>
      <w:proofErr w:type="gramStart"/>
      <w:r w:rsidRPr="00CA0DF7">
        <w:t>IF;</w:t>
      </w:r>
      <w:proofErr w:type="gramEnd"/>
    </w:p>
    <w:p w14:paraId="4DB64359" w14:textId="77777777" w:rsidR="00CA0DF7" w:rsidRPr="00CA0DF7" w:rsidRDefault="00CA0DF7" w:rsidP="00E762F0">
      <w:pPr>
        <w:pStyle w:val="CodeStyle"/>
      </w:pPr>
      <w:proofErr w:type="gramStart"/>
      <w:r w:rsidRPr="00CA0DF7">
        <w:t>END;</w:t>
      </w:r>
      <w:proofErr w:type="gramEnd"/>
    </w:p>
    <w:p w14:paraId="64429E52" w14:textId="77777777" w:rsidR="00CA0DF7" w:rsidRPr="00CA0DF7" w:rsidRDefault="00CA0DF7" w:rsidP="00107A12">
      <w:pPr>
        <w:pStyle w:val="RLFNormal"/>
      </w:pPr>
    </w:p>
    <w:p w14:paraId="143A5AF4" w14:textId="77777777" w:rsidR="00F42B4C" w:rsidRDefault="00F42B4C">
      <w:pPr>
        <w:rPr>
          <w:rFonts w:eastAsia="Segoe UI"/>
          <w:color w:val="2E74B5"/>
          <w:sz w:val="26"/>
          <w:szCs w:val="26"/>
        </w:rPr>
      </w:pPr>
      <w:r>
        <w:rPr>
          <w:rFonts w:eastAsia="Segoe UI"/>
        </w:rPr>
        <w:br w:type="page"/>
      </w:r>
    </w:p>
    <w:p w14:paraId="6AC0ACB1" w14:textId="2B4514C4" w:rsidR="00CA0DF7" w:rsidRPr="00CA0DF7" w:rsidRDefault="00CA0DF7" w:rsidP="0040358B">
      <w:pPr>
        <w:pStyle w:val="Heading2"/>
        <w:rPr>
          <w:rFonts w:eastAsia="Segoe UI"/>
        </w:rPr>
      </w:pPr>
      <w:bookmarkStart w:id="16" w:name="_Toc177224207"/>
      <w:r w:rsidRPr="00CA0DF7">
        <w:rPr>
          <w:rFonts w:eastAsia="Segoe UI"/>
        </w:rPr>
        <w:lastRenderedPageBreak/>
        <w:t>Use Least Privilege Principle</w:t>
      </w:r>
      <w:bookmarkEnd w:id="16"/>
    </w:p>
    <w:p w14:paraId="393501F4" w14:textId="77777777" w:rsidR="003B080A" w:rsidRPr="003B080A" w:rsidRDefault="003B080A" w:rsidP="003B080A">
      <w:pPr>
        <w:pStyle w:val="RLFNormal"/>
      </w:pPr>
      <w:r w:rsidRPr="003B080A">
        <w:t>The principle of least privilege is a fundamental security concept that involves granting users and applications the minimum level of access necessary to perform their tasks. In the context of Oracle databases, this principle helps to minimize the risk of unauthorized access, data breaches, and other security incidents. Here are some key aspects and examples of implementing the least privilege principle in Oracle:</w:t>
      </w:r>
    </w:p>
    <w:p w14:paraId="4198C89B" w14:textId="77777777" w:rsidR="003B080A" w:rsidRPr="003B080A" w:rsidRDefault="003B080A" w:rsidP="003637E9">
      <w:pPr>
        <w:pStyle w:val="Heading3"/>
        <w:rPr>
          <w:rFonts w:eastAsia="Segoe UI"/>
        </w:rPr>
      </w:pPr>
      <w:bookmarkStart w:id="17" w:name="_Toc177224208"/>
      <w:r w:rsidRPr="003B080A">
        <w:rPr>
          <w:rFonts w:eastAsia="Segoe UI"/>
        </w:rPr>
        <w:t>Role-Based Access Control (RBAC):</w:t>
      </w:r>
      <w:bookmarkEnd w:id="17"/>
    </w:p>
    <w:p w14:paraId="1D54A96B" w14:textId="77777777" w:rsidR="003B080A" w:rsidRPr="003B080A" w:rsidRDefault="003B080A" w:rsidP="003B080A">
      <w:pPr>
        <w:pStyle w:val="RLFNormal"/>
        <w:numPr>
          <w:ilvl w:val="1"/>
          <w:numId w:val="25"/>
        </w:numPr>
      </w:pPr>
      <w:r w:rsidRPr="003B080A">
        <w:t>Create roles with specific privileges and assign them to users based on their job functions.</w:t>
      </w:r>
    </w:p>
    <w:p w14:paraId="53F42FCF" w14:textId="77777777" w:rsidR="003B080A" w:rsidRPr="003B080A" w:rsidRDefault="003B080A" w:rsidP="003B080A">
      <w:pPr>
        <w:pStyle w:val="RLFNormal"/>
        <w:numPr>
          <w:ilvl w:val="1"/>
          <w:numId w:val="25"/>
        </w:numPr>
      </w:pPr>
      <w:r w:rsidRPr="003B080A">
        <w:t>Example:</w:t>
      </w:r>
    </w:p>
    <w:p w14:paraId="3E9E45A7" w14:textId="77777777" w:rsidR="003B080A" w:rsidRPr="003B080A" w:rsidRDefault="003B080A" w:rsidP="00AA74E7">
      <w:pPr>
        <w:pStyle w:val="CodeStyle"/>
      </w:pPr>
      <w:r w:rsidRPr="003B080A">
        <w:t>-- Create a role with specific privileges</w:t>
      </w:r>
    </w:p>
    <w:p w14:paraId="58E2E179" w14:textId="77777777" w:rsidR="003B080A" w:rsidRPr="003B080A" w:rsidRDefault="003B080A" w:rsidP="00AA74E7">
      <w:pPr>
        <w:pStyle w:val="CodeStyle"/>
      </w:pPr>
      <w:r w:rsidRPr="003B080A">
        <w:t xml:space="preserve">CREATE ROLE </w:t>
      </w:r>
      <w:proofErr w:type="spellStart"/>
      <w:r w:rsidRPr="003B080A">
        <w:t>read_only_</w:t>
      </w:r>
      <w:proofErr w:type="gramStart"/>
      <w:r w:rsidRPr="003B080A">
        <w:t>role</w:t>
      </w:r>
      <w:proofErr w:type="spellEnd"/>
      <w:r w:rsidRPr="003B080A">
        <w:t>;</w:t>
      </w:r>
      <w:proofErr w:type="gramEnd"/>
    </w:p>
    <w:p w14:paraId="12F0B594" w14:textId="77777777" w:rsidR="003B080A" w:rsidRPr="003B080A" w:rsidRDefault="003B080A" w:rsidP="00AA74E7">
      <w:pPr>
        <w:pStyle w:val="CodeStyle"/>
      </w:pPr>
      <w:r w:rsidRPr="003B080A">
        <w:t xml:space="preserve">GRANT SELECT ON employees TO </w:t>
      </w:r>
      <w:proofErr w:type="spellStart"/>
      <w:r w:rsidRPr="003B080A">
        <w:t>read_only_</w:t>
      </w:r>
      <w:proofErr w:type="gramStart"/>
      <w:r w:rsidRPr="003B080A">
        <w:t>role</w:t>
      </w:r>
      <w:proofErr w:type="spellEnd"/>
      <w:r w:rsidRPr="003B080A">
        <w:t>;</w:t>
      </w:r>
      <w:proofErr w:type="gramEnd"/>
    </w:p>
    <w:p w14:paraId="3772A158" w14:textId="77777777" w:rsidR="003B080A" w:rsidRPr="003B080A" w:rsidRDefault="003B080A" w:rsidP="00FA6AE8">
      <w:pPr>
        <w:pStyle w:val="CodeStyle"/>
      </w:pPr>
    </w:p>
    <w:p w14:paraId="43A477BF" w14:textId="77777777" w:rsidR="003B080A" w:rsidRPr="003B080A" w:rsidRDefault="003B080A" w:rsidP="00FA6AE8">
      <w:pPr>
        <w:pStyle w:val="CodeStyle"/>
      </w:pPr>
      <w:r w:rsidRPr="003B080A">
        <w:t>-- Assign the role to a user</w:t>
      </w:r>
    </w:p>
    <w:p w14:paraId="1792BEDE" w14:textId="77777777" w:rsidR="003B080A" w:rsidRPr="003B080A" w:rsidRDefault="003B080A" w:rsidP="00FA6AE8">
      <w:pPr>
        <w:pStyle w:val="CodeStyle"/>
      </w:pPr>
      <w:r w:rsidRPr="003B080A">
        <w:t xml:space="preserve">GRANT </w:t>
      </w:r>
      <w:proofErr w:type="spellStart"/>
      <w:r w:rsidRPr="003B080A">
        <w:t>read_only_role</w:t>
      </w:r>
      <w:proofErr w:type="spellEnd"/>
      <w:r w:rsidRPr="003B080A">
        <w:t xml:space="preserve"> TO </w:t>
      </w:r>
      <w:proofErr w:type="gramStart"/>
      <w:r w:rsidRPr="003B080A">
        <w:t>user1;</w:t>
      </w:r>
      <w:proofErr w:type="gramEnd"/>
    </w:p>
    <w:p w14:paraId="28030C62" w14:textId="77777777" w:rsidR="003637E9" w:rsidRDefault="003637E9" w:rsidP="003637E9">
      <w:pPr>
        <w:pStyle w:val="Heading3"/>
        <w:rPr>
          <w:rFonts w:eastAsia="Segoe UI"/>
        </w:rPr>
      </w:pPr>
    </w:p>
    <w:p w14:paraId="6B679CE2" w14:textId="6B9E03C2" w:rsidR="003B080A" w:rsidRPr="003B080A" w:rsidRDefault="003B080A" w:rsidP="003637E9">
      <w:pPr>
        <w:pStyle w:val="Heading3"/>
        <w:rPr>
          <w:rFonts w:eastAsia="Segoe UI"/>
        </w:rPr>
      </w:pPr>
      <w:bookmarkStart w:id="18" w:name="_Toc177224209"/>
      <w:r w:rsidRPr="003B080A">
        <w:rPr>
          <w:rFonts w:eastAsia="Segoe UI"/>
        </w:rPr>
        <w:t>Granting Specific Privileges:</w:t>
      </w:r>
      <w:bookmarkEnd w:id="18"/>
    </w:p>
    <w:p w14:paraId="00FA8D9B" w14:textId="77777777" w:rsidR="003B080A" w:rsidRPr="003B080A" w:rsidRDefault="003B080A" w:rsidP="003B080A">
      <w:pPr>
        <w:pStyle w:val="RLFNormal"/>
        <w:numPr>
          <w:ilvl w:val="1"/>
          <w:numId w:val="25"/>
        </w:numPr>
      </w:pPr>
      <w:r w:rsidRPr="003B080A">
        <w:t>Instead of granting broad privileges like DBA, grant only the specific privileges required for a user to perform their tasks.</w:t>
      </w:r>
    </w:p>
    <w:p w14:paraId="27171E65" w14:textId="77777777" w:rsidR="003B080A" w:rsidRPr="003B080A" w:rsidRDefault="003B080A" w:rsidP="003B080A">
      <w:pPr>
        <w:pStyle w:val="RLFNormal"/>
        <w:numPr>
          <w:ilvl w:val="1"/>
          <w:numId w:val="25"/>
        </w:numPr>
      </w:pPr>
      <w:r w:rsidRPr="003B080A">
        <w:t>Example:</w:t>
      </w:r>
    </w:p>
    <w:p w14:paraId="3CCD1D70" w14:textId="77777777" w:rsidR="003B080A" w:rsidRPr="003B080A" w:rsidRDefault="003B080A" w:rsidP="00FA6AE8">
      <w:pPr>
        <w:pStyle w:val="CodeStyle"/>
      </w:pPr>
      <w:r w:rsidRPr="003B080A">
        <w:t>-- Grant specific privileges to a user</w:t>
      </w:r>
    </w:p>
    <w:p w14:paraId="23EF2B01" w14:textId="77777777" w:rsidR="003B080A" w:rsidRPr="003B080A" w:rsidRDefault="003B080A" w:rsidP="00FA6AE8">
      <w:pPr>
        <w:pStyle w:val="CodeStyle"/>
      </w:pPr>
      <w:r w:rsidRPr="003B080A">
        <w:t xml:space="preserve">GRANT SELECT, INSERT ON employees TO </w:t>
      </w:r>
      <w:proofErr w:type="gramStart"/>
      <w:r w:rsidRPr="003B080A">
        <w:t>user2;</w:t>
      </w:r>
      <w:proofErr w:type="gramEnd"/>
    </w:p>
    <w:p w14:paraId="275C013E" w14:textId="77777777" w:rsidR="003637E9" w:rsidRDefault="003637E9" w:rsidP="003637E9">
      <w:pPr>
        <w:pStyle w:val="Heading3"/>
        <w:rPr>
          <w:rFonts w:eastAsia="Segoe UI"/>
        </w:rPr>
      </w:pPr>
    </w:p>
    <w:p w14:paraId="388C7FA3" w14:textId="17FEDC74" w:rsidR="003B080A" w:rsidRPr="003B080A" w:rsidRDefault="003B080A" w:rsidP="003637E9">
      <w:pPr>
        <w:pStyle w:val="Heading3"/>
        <w:rPr>
          <w:rFonts w:eastAsia="Segoe UI"/>
        </w:rPr>
      </w:pPr>
      <w:bookmarkStart w:id="19" w:name="_Toc177224210"/>
      <w:r w:rsidRPr="003B080A">
        <w:rPr>
          <w:rFonts w:eastAsia="Segoe UI"/>
        </w:rPr>
        <w:t>Using Secure Application Roles:</w:t>
      </w:r>
      <w:bookmarkEnd w:id="19"/>
    </w:p>
    <w:p w14:paraId="01095BD2" w14:textId="77777777" w:rsidR="003B080A" w:rsidRPr="003B080A" w:rsidRDefault="003B080A" w:rsidP="003B080A">
      <w:pPr>
        <w:pStyle w:val="RLFNormal"/>
        <w:numPr>
          <w:ilvl w:val="1"/>
          <w:numId w:val="25"/>
        </w:numPr>
      </w:pPr>
      <w:r w:rsidRPr="003B080A">
        <w:t>Create application roles that are enabled only when certain conditions are met, such as when a user is authenticated through the application.</w:t>
      </w:r>
    </w:p>
    <w:p w14:paraId="5F144554" w14:textId="77777777" w:rsidR="003B080A" w:rsidRPr="003B080A" w:rsidRDefault="003B080A" w:rsidP="003B080A">
      <w:pPr>
        <w:pStyle w:val="RLFNormal"/>
        <w:numPr>
          <w:ilvl w:val="1"/>
          <w:numId w:val="25"/>
        </w:numPr>
      </w:pPr>
      <w:r w:rsidRPr="003B080A">
        <w:t>Example:</w:t>
      </w:r>
    </w:p>
    <w:p w14:paraId="551DC2D0" w14:textId="77777777" w:rsidR="003B080A" w:rsidRPr="003B080A" w:rsidRDefault="003B080A" w:rsidP="00FA6AE8">
      <w:pPr>
        <w:pStyle w:val="CodeStyle"/>
      </w:pPr>
      <w:r w:rsidRPr="003B080A">
        <w:t>-- Create a secure application role</w:t>
      </w:r>
    </w:p>
    <w:p w14:paraId="71C77A3B" w14:textId="77777777" w:rsidR="003B080A" w:rsidRPr="003B080A" w:rsidRDefault="003B080A" w:rsidP="00FA6AE8">
      <w:pPr>
        <w:pStyle w:val="CodeStyle"/>
      </w:pPr>
      <w:r w:rsidRPr="003B080A">
        <w:t xml:space="preserve">CREATE ROLE </w:t>
      </w:r>
      <w:proofErr w:type="spellStart"/>
      <w:r w:rsidRPr="003B080A">
        <w:t>app_role</w:t>
      </w:r>
      <w:proofErr w:type="spellEnd"/>
      <w:r w:rsidRPr="003B080A">
        <w:t xml:space="preserve"> IDENTIFIED USING </w:t>
      </w:r>
      <w:proofErr w:type="spellStart"/>
      <w:r w:rsidRPr="003B080A">
        <w:t>app_role_</w:t>
      </w:r>
      <w:proofErr w:type="gramStart"/>
      <w:r w:rsidRPr="003B080A">
        <w:t>pkg</w:t>
      </w:r>
      <w:proofErr w:type="spellEnd"/>
      <w:r w:rsidRPr="003B080A">
        <w:t>;</w:t>
      </w:r>
      <w:proofErr w:type="gramEnd"/>
    </w:p>
    <w:p w14:paraId="0CA90D04" w14:textId="77777777" w:rsidR="003B080A" w:rsidRPr="003B080A" w:rsidRDefault="003B080A" w:rsidP="00FA6AE8">
      <w:pPr>
        <w:pStyle w:val="CodeStyle"/>
      </w:pPr>
    </w:p>
    <w:p w14:paraId="4C65155D" w14:textId="77777777" w:rsidR="003B080A" w:rsidRPr="003B080A" w:rsidRDefault="003B080A" w:rsidP="00FA6AE8">
      <w:pPr>
        <w:pStyle w:val="CodeStyle"/>
      </w:pPr>
      <w:r w:rsidRPr="003B080A">
        <w:t>-- Grant privileges to the role</w:t>
      </w:r>
    </w:p>
    <w:p w14:paraId="5CF1727D" w14:textId="77777777" w:rsidR="003B080A" w:rsidRPr="003B080A" w:rsidRDefault="003B080A" w:rsidP="00FA6AE8">
      <w:pPr>
        <w:pStyle w:val="CodeStyle"/>
      </w:pPr>
      <w:r w:rsidRPr="003B080A">
        <w:t xml:space="preserve">GRANT SELECT, UPDATE ON employees TO </w:t>
      </w:r>
      <w:proofErr w:type="spellStart"/>
      <w:r w:rsidRPr="003B080A">
        <w:t>app_</w:t>
      </w:r>
      <w:proofErr w:type="gramStart"/>
      <w:r w:rsidRPr="003B080A">
        <w:t>role</w:t>
      </w:r>
      <w:proofErr w:type="spellEnd"/>
      <w:r w:rsidRPr="003B080A">
        <w:t>;</w:t>
      </w:r>
      <w:proofErr w:type="gramEnd"/>
    </w:p>
    <w:p w14:paraId="35C22038" w14:textId="77777777" w:rsidR="003B080A" w:rsidRPr="003B080A" w:rsidRDefault="003B080A" w:rsidP="00FA6AE8">
      <w:pPr>
        <w:pStyle w:val="CodeStyle"/>
      </w:pPr>
    </w:p>
    <w:p w14:paraId="735AD304" w14:textId="77777777" w:rsidR="003B080A" w:rsidRPr="003B080A" w:rsidRDefault="003B080A" w:rsidP="00FA6AE8">
      <w:pPr>
        <w:pStyle w:val="CodeStyle"/>
      </w:pPr>
      <w:r w:rsidRPr="003B080A">
        <w:t>-- Package to enable the role</w:t>
      </w:r>
    </w:p>
    <w:p w14:paraId="7E5E3603" w14:textId="77777777" w:rsidR="003B080A" w:rsidRPr="003B080A" w:rsidRDefault="003B080A" w:rsidP="00FA6AE8">
      <w:pPr>
        <w:pStyle w:val="CodeStyle"/>
      </w:pPr>
      <w:r w:rsidRPr="003B080A">
        <w:t xml:space="preserve">CREATE OR REPLACE PACKAGE </w:t>
      </w:r>
      <w:proofErr w:type="spellStart"/>
      <w:r w:rsidRPr="003B080A">
        <w:t>app_role_pkg</w:t>
      </w:r>
      <w:proofErr w:type="spellEnd"/>
      <w:r w:rsidRPr="003B080A">
        <w:t xml:space="preserve"> AS</w:t>
      </w:r>
    </w:p>
    <w:p w14:paraId="7F4B1124" w14:textId="77777777" w:rsidR="003B080A" w:rsidRPr="003B080A" w:rsidRDefault="003B080A" w:rsidP="00FA6AE8">
      <w:pPr>
        <w:pStyle w:val="CodeStyle"/>
      </w:pPr>
      <w:r w:rsidRPr="003B080A">
        <w:t xml:space="preserve">    FUNCTION </w:t>
      </w:r>
      <w:proofErr w:type="spellStart"/>
      <w:r w:rsidRPr="003B080A">
        <w:t>enable_role</w:t>
      </w:r>
      <w:proofErr w:type="spellEnd"/>
      <w:r w:rsidRPr="003B080A">
        <w:t xml:space="preserve"> RETURN </w:t>
      </w:r>
      <w:proofErr w:type="gramStart"/>
      <w:r w:rsidRPr="003B080A">
        <w:t>BOOLEAN;</w:t>
      </w:r>
      <w:proofErr w:type="gramEnd"/>
    </w:p>
    <w:p w14:paraId="7DDD7C40" w14:textId="77777777" w:rsidR="003B080A" w:rsidRPr="003B080A" w:rsidRDefault="003B080A" w:rsidP="00FA6AE8">
      <w:pPr>
        <w:pStyle w:val="CodeStyle"/>
      </w:pPr>
      <w:r w:rsidRPr="003B080A">
        <w:lastRenderedPageBreak/>
        <w:t xml:space="preserve">END </w:t>
      </w:r>
      <w:proofErr w:type="spellStart"/>
      <w:r w:rsidRPr="003B080A">
        <w:t>app_role_</w:t>
      </w:r>
      <w:proofErr w:type="gramStart"/>
      <w:r w:rsidRPr="003B080A">
        <w:t>pkg</w:t>
      </w:r>
      <w:proofErr w:type="spellEnd"/>
      <w:r w:rsidRPr="003B080A">
        <w:t>;</w:t>
      </w:r>
      <w:proofErr w:type="gramEnd"/>
    </w:p>
    <w:p w14:paraId="34F48BED" w14:textId="77777777" w:rsidR="003B080A" w:rsidRPr="003B080A" w:rsidRDefault="003B080A" w:rsidP="00FA6AE8">
      <w:pPr>
        <w:pStyle w:val="CodeStyle"/>
      </w:pPr>
      <w:r w:rsidRPr="003B080A">
        <w:t>/</w:t>
      </w:r>
    </w:p>
    <w:p w14:paraId="24A8D37F" w14:textId="77777777" w:rsidR="003B080A" w:rsidRPr="003B080A" w:rsidRDefault="003B080A" w:rsidP="00FA6AE8">
      <w:pPr>
        <w:pStyle w:val="CodeStyle"/>
      </w:pPr>
    </w:p>
    <w:p w14:paraId="7BC68527" w14:textId="77777777" w:rsidR="003B080A" w:rsidRPr="003B080A" w:rsidRDefault="003B080A" w:rsidP="00FA6AE8">
      <w:pPr>
        <w:pStyle w:val="CodeStyle"/>
      </w:pPr>
      <w:r w:rsidRPr="003B080A">
        <w:t xml:space="preserve">CREATE OR REPLACE PACKAGE BODY </w:t>
      </w:r>
      <w:proofErr w:type="spellStart"/>
      <w:r w:rsidRPr="003B080A">
        <w:t>app_role_pkg</w:t>
      </w:r>
      <w:proofErr w:type="spellEnd"/>
      <w:r w:rsidRPr="003B080A">
        <w:t xml:space="preserve"> AS</w:t>
      </w:r>
    </w:p>
    <w:p w14:paraId="09EF1717" w14:textId="77777777" w:rsidR="003B080A" w:rsidRPr="003B080A" w:rsidRDefault="003B080A" w:rsidP="00FA6AE8">
      <w:pPr>
        <w:pStyle w:val="CodeStyle"/>
      </w:pPr>
      <w:r w:rsidRPr="003B080A">
        <w:t xml:space="preserve">    FUNCTION </w:t>
      </w:r>
      <w:proofErr w:type="spellStart"/>
      <w:r w:rsidRPr="003B080A">
        <w:t>enable_role</w:t>
      </w:r>
      <w:proofErr w:type="spellEnd"/>
      <w:r w:rsidRPr="003B080A">
        <w:t xml:space="preserve"> RETURN BOOLEAN IS</w:t>
      </w:r>
    </w:p>
    <w:p w14:paraId="345592D1" w14:textId="77777777" w:rsidR="003B080A" w:rsidRPr="003B080A" w:rsidRDefault="003B080A" w:rsidP="00FA6AE8">
      <w:pPr>
        <w:pStyle w:val="CodeStyle"/>
      </w:pPr>
      <w:r w:rsidRPr="003B080A">
        <w:t xml:space="preserve">    BEGIN</w:t>
      </w:r>
    </w:p>
    <w:p w14:paraId="51EE1E03" w14:textId="77777777" w:rsidR="003B080A" w:rsidRPr="003B080A" w:rsidRDefault="003B080A" w:rsidP="00FA6AE8">
      <w:pPr>
        <w:pStyle w:val="CodeStyle"/>
      </w:pPr>
      <w:r w:rsidRPr="003B080A">
        <w:t xml:space="preserve">        -- Logic to verify if the role should be enabled</w:t>
      </w:r>
    </w:p>
    <w:p w14:paraId="37023ADF" w14:textId="77777777" w:rsidR="003B080A" w:rsidRPr="003B080A" w:rsidRDefault="003B080A" w:rsidP="00FA6AE8">
      <w:pPr>
        <w:pStyle w:val="CodeStyle"/>
      </w:pPr>
      <w:r w:rsidRPr="003B080A">
        <w:t xml:space="preserve">        RETURN </w:t>
      </w:r>
      <w:proofErr w:type="gramStart"/>
      <w:r w:rsidRPr="003B080A">
        <w:t>TRUE;</w:t>
      </w:r>
      <w:proofErr w:type="gramEnd"/>
    </w:p>
    <w:p w14:paraId="6B99586C" w14:textId="77777777" w:rsidR="003B080A" w:rsidRPr="003B080A" w:rsidRDefault="003B080A" w:rsidP="00FA6AE8">
      <w:pPr>
        <w:pStyle w:val="CodeStyle"/>
      </w:pPr>
      <w:r w:rsidRPr="003B080A">
        <w:t xml:space="preserve">    END </w:t>
      </w:r>
      <w:proofErr w:type="spellStart"/>
      <w:r w:rsidRPr="003B080A">
        <w:t>enable_</w:t>
      </w:r>
      <w:proofErr w:type="gramStart"/>
      <w:r w:rsidRPr="003B080A">
        <w:t>role</w:t>
      </w:r>
      <w:proofErr w:type="spellEnd"/>
      <w:r w:rsidRPr="003B080A">
        <w:t>;</w:t>
      </w:r>
      <w:proofErr w:type="gramEnd"/>
    </w:p>
    <w:p w14:paraId="74E21826" w14:textId="77777777" w:rsidR="003B080A" w:rsidRPr="003B080A" w:rsidRDefault="003B080A" w:rsidP="00FA6AE8">
      <w:pPr>
        <w:pStyle w:val="CodeStyle"/>
      </w:pPr>
      <w:r w:rsidRPr="003B080A">
        <w:t xml:space="preserve">END </w:t>
      </w:r>
      <w:proofErr w:type="spellStart"/>
      <w:r w:rsidRPr="003B080A">
        <w:t>app_role_</w:t>
      </w:r>
      <w:proofErr w:type="gramStart"/>
      <w:r w:rsidRPr="003B080A">
        <w:t>pkg</w:t>
      </w:r>
      <w:proofErr w:type="spellEnd"/>
      <w:r w:rsidRPr="003B080A">
        <w:t>;</w:t>
      </w:r>
      <w:proofErr w:type="gramEnd"/>
    </w:p>
    <w:p w14:paraId="20C55FD2" w14:textId="77777777" w:rsidR="003B080A" w:rsidRPr="003B080A" w:rsidRDefault="003B080A" w:rsidP="00FA6AE8">
      <w:pPr>
        <w:pStyle w:val="CodeStyle"/>
      </w:pPr>
      <w:r w:rsidRPr="003B080A">
        <w:t>/</w:t>
      </w:r>
    </w:p>
    <w:p w14:paraId="4DC5667A" w14:textId="77777777" w:rsidR="003637E9" w:rsidRDefault="003637E9" w:rsidP="003637E9">
      <w:pPr>
        <w:pStyle w:val="Heading3"/>
        <w:rPr>
          <w:rFonts w:eastAsia="Segoe UI"/>
        </w:rPr>
      </w:pPr>
    </w:p>
    <w:p w14:paraId="5C30E12F" w14:textId="0FA87CB8" w:rsidR="003B080A" w:rsidRPr="003B080A" w:rsidRDefault="003B080A" w:rsidP="003637E9">
      <w:pPr>
        <w:pStyle w:val="Heading3"/>
        <w:rPr>
          <w:rFonts w:eastAsia="Segoe UI"/>
        </w:rPr>
      </w:pPr>
      <w:bookmarkStart w:id="20" w:name="_Toc177224211"/>
      <w:r w:rsidRPr="003B080A">
        <w:rPr>
          <w:rFonts w:eastAsia="Segoe UI"/>
        </w:rPr>
        <w:t>Limiting System Privileges:</w:t>
      </w:r>
      <w:bookmarkEnd w:id="20"/>
    </w:p>
    <w:p w14:paraId="5A3BABF4" w14:textId="77777777" w:rsidR="003B080A" w:rsidRPr="003B080A" w:rsidRDefault="003B080A" w:rsidP="003B080A">
      <w:pPr>
        <w:pStyle w:val="RLFNormal"/>
        <w:numPr>
          <w:ilvl w:val="1"/>
          <w:numId w:val="25"/>
        </w:numPr>
      </w:pPr>
      <w:r w:rsidRPr="003B080A">
        <w:t xml:space="preserve">Avoid granting powerful system privileges like CREATE ANY TABLE or DROP ANY TABLE unless </w:t>
      </w:r>
      <w:proofErr w:type="gramStart"/>
      <w:r w:rsidRPr="003B080A">
        <w:t>absolutely necessary</w:t>
      </w:r>
      <w:proofErr w:type="gramEnd"/>
      <w:r w:rsidRPr="003B080A">
        <w:t>.</w:t>
      </w:r>
    </w:p>
    <w:p w14:paraId="3E408E5A" w14:textId="77777777" w:rsidR="003B080A" w:rsidRPr="003B080A" w:rsidRDefault="003B080A" w:rsidP="003B080A">
      <w:pPr>
        <w:pStyle w:val="RLFNormal"/>
        <w:numPr>
          <w:ilvl w:val="1"/>
          <w:numId w:val="25"/>
        </w:numPr>
      </w:pPr>
      <w:r w:rsidRPr="003B080A">
        <w:t>Example:</w:t>
      </w:r>
    </w:p>
    <w:p w14:paraId="55A63057" w14:textId="77777777" w:rsidR="003B080A" w:rsidRPr="003B080A" w:rsidRDefault="003B080A" w:rsidP="00F82E9F">
      <w:pPr>
        <w:pStyle w:val="CodeStyle"/>
      </w:pPr>
      <w:r w:rsidRPr="003B080A">
        <w:t>-- Grant limited system privileges</w:t>
      </w:r>
    </w:p>
    <w:p w14:paraId="6399602E" w14:textId="77777777" w:rsidR="003B080A" w:rsidRPr="003B080A" w:rsidRDefault="003B080A" w:rsidP="00F82E9F">
      <w:pPr>
        <w:pStyle w:val="CodeStyle"/>
      </w:pPr>
      <w:r w:rsidRPr="003B080A">
        <w:t xml:space="preserve">GRANT CREATE SESSION TO </w:t>
      </w:r>
      <w:proofErr w:type="gramStart"/>
      <w:r w:rsidRPr="003B080A">
        <w:t>user3;</w:t>
      </w:r>
      <w:proofErr w:type="gramEnd"/>
    </w:p>
    <w:p w14:paraId="72A28CCB" w14:textId="77777777" w:rsidR="003B080A" w:rsidRPr="003B080A" w:rsidRDefault="003B080A" w:rsidP="000131C5">
      <w:pPr>
        <w:pStyle w:val="Heading3"/>
        <w:rPr>
          <w:rFonts w:eastAsia="Segoe UI"/>
        </w:rPr>
      </w:pPr>
      <w:bookmarkStart w:id="21" w:name="_Toc177224212"/>
      <w:r w:rsidRPr="003B080A">
        <w:rPr>
          <w:rFonts w:eastAsia="Segoe UI"/>
        </w:rPr>
        <w:t>Using Fine-Grained Access Control (FGAC):</w:t>
      </w:r>
      <w:bookmarkEnd w:id="21"/>
    </w:p>
    <w:p w14:paraId="61002F4C" w14:textId="77777777" w:rsidR="003B080A" w:rsidRPr="003B080A" w:rsidRDefault="003B080A" w:rsidP="003B080A">
      <w:pPr>
        <w:pStyle w:val="RLFNormal"/>
        <w:numPr>
          <w:ilvl w:val="1"/>
          <w:numId w:val="25"/>
        </w:numPr>
      </w:pPr>
      <w:r w:rsidRPr="003B080A">
        <w:t>Implement FGAC to enforce row-level security based on user roles or other criteria.</w:t>
      </w:r>
    </w:p>
    <w:p w14:paraId="625000F1" w14:textId="3A12B469" w:rsidR="00F82E9F" w:rsidRDefault="003B080A" w:rsidP="0022177C">
      <w:pPr>
        <w:pStyle w:val="RLFNormal"/>
        <w:numPr>
          <w:ilvl w:val="1"/>
          <w:numId w:val="25"/>
        </w:numPr>
      </w:pPr>
      <w:r w:rsidRPr="003B080A">
        <w:t>Example:</w:t>
      </w:r>
    </w:p>
    <w:p w14:paraId="6357CBF9" w14:textId="77777777" w:rsidR="0022177C" w:rsidRPr="003B080A" w:rsidRDefault="0022177C" w:rsidP="0022177C">
      <w:pPr>
        <w:pStyle w:val="RLFNormal"/>
        <w:ind w:left="1440"/>
      </w:pPr>
    </w:p>
    <w:p w14:paraId="44273C6B" w14:textId="77777777" w:rsidR="003B080A" w:rsidRPr="003B080A" w:rsidRDefault="003B080A" w:rsidP="003B080A">
      <w:pPr>
        <w:pStyle w:val="CodeStyle"/>
      </w:pPr>
      <w:r w:rsidRPr="003B080A">
        <w:t>-- Create a policy function</w:t>
      </w:r>
    </w:p>
    <w:p w14:paraId="3045A917" w14:textId="77777777" w:rsidR="003B080A" w:rsidRPr="003B080A" w:rsidRDefault="003B080A" w:rsidP="003B080A">
      <w:pPr>
        <w:pStyle w:val="CodeStyle"/>
      </w:pPr>
      <w:r w:rsidRPr="003B080A">
        <w:t xml:space="preserve">CREATE OR REPLACE FUNCTION </w:t>
      </w:r>
      <w:proofErr w:type="spellStart"/>
      <w:r w:rsidRPr="003B080A">
        <w:t>emp_policy</w:t>
      </w:r>
      <w:proofErr w:type="spellEnd"/>
      <w:r w:rsidRPr="003B080A">
        <w:t xml:space="preserve"> (</w:t>
      </w:r>
      <w:proofErr w:type="spellStart"/>
      <w:r w:rsidRPr="003B080A">
        <w:t>schema_name</w:t>
      </w:r>
      <w:proofErr w:type="spellEnd"/>
      <w:r w:rsidRPr="003B080A">
        <w:t xml:space="preserve"> IN VARCHAR2, </w:t>
      </w:r>
      <w:proofErr w:type="spellStart"/>
      <w:r w:rsidRPr="003B080A">
        <w:t>table_name</w:t>
      </w:r>
      <w:proofErr w:type="spellEnd"/>
      <w:r w:rsidRPr="003B080A">
        <w:t xml:space="preserve"> IN VARCHAR2)</w:t>
      </w:r>
    </w:p>
    <w:p w14:paraId="7B74B77C" w14:textId="77777777" w:rsidR="003B080A" w:rsidRPr="003B080A" w:rsidRDefault="003B080A" w:rsidP="003B080A">
      <w:pPr>
        <w:pStyle w:val="CodeStyle"/>
      </w:pPr>
      <w:r w:rsidRPr="003B080A">
        <w:t>RETURN VARCHAR2 IS</w:t>
      </w:r>
    </w:p>
    <w:p w14:paraId="47B011F9" w14:textId="77777777" w:rsidR="003B080A" w:rsidRPr="003B080A" w:rsidRDefault="003B080A" w:rsidP="003B080A">
      <w:pPr>
        <w:pStyle w:val="CodeStyle"/>
      </w:pPr>
      <w:r w:rsidRPr="003B080A">
        <w:t>BEGIN</w:t>
      </w:r>
    </w:p>
    <w:p w14:paraId="48AE5619" w14:textId="77777777" w:rsidR="003B080A" w:rsidRPr="003B080A" w:rsidRDefault="003B080A" w:rsidP="003B080A">
      <w:pPr>
        <w:pStyle w:val="CodeStyle"/>
      </w:pPr>
      <w:r w:rsidRPr="003B080A">
        <w:t xml:space="preserve">    RETURN '</w:t>
      </w:r>
      <w:proofErr w:type="spellStart"/>
      <w:r w:rsidRPr="003B080A">
        <w:t>dept_id</w:t>
      </w:r>
      <w:proofErr w:type="spellEnd"/>
      <w:r w:rsidRPr="003B080A">
        <w:t xml:space="preserve"> = SYS_</w:t>
      </w:r>
      <w:proofErr w:type="gramStart"/>
      <w:r w:rsidRPr="003B080A">
        <w:t>CONTEXT(</w:t>
      </w:r>
      <w:proofErr w:type="gramEnd"/>
      <w:r w:rsidRPr="003B080A">
        <w:t>''USERENV'', ''SESSION_USER'')';</w:t>
      </w:r>
    </w:p>
    <w:p w14:paraId="6329D259" w14:textId="77777777" w:rsidR="003B080A" w:rsidRPr="003B080A" w:rsidRDefault="003B080A" w:rsidP="003B080A">
      <w:pPr>
        <w:pStyle w:val="CodeStyle"/>
      </w:pPr>
      <w:r w:rsidRPr="003B080A">
        <w:t xml:space="preserve">END </w:t>
      </w:r>
      <w:proofErr w:type="spellStart"/>
      <w:r w:rsidRPr="003B080A">
        <w:t>emp_</w:t>
      </w:r>
      <w:proofErr w:type="gramStart"/>
      <w:r w:rsidRPr="003B080A">
        <w:t>policy</w:t>
      </w:r>
      <w:proofErr w:type="spellEnd"/>
      <w:r w:rsidRPr="003B080A">
        <w:t>;</w:t>
      </w:r>
      <w:proofErr w:type="gramEnd"/>
    </w:p>
    <w:p w14:paraId="5677954B" w14:textId="77777777" w:rsidR="003B080A" w:rsidRPr="003B080A" w:rsidRDefault="003B080A" w:rsidP="003B080A">
      <w:pPr>
        <w:pStyle w:val="CodeStyle"/>
      </w:pPr>
      <w:r w:rsidRPr="003B080A">
        <w:t>/</w:t>
      </w:r>
    </w:p>
    <w:p w14:paraId="44A74CD7" w14:textId="77777777" w:rsidR="003B080A" w:rsidRPr="003B080A" w:rsidRDefault="003B080A" w:rsidP="003B080A">
      <w:pPr>
        <w:pStyle w:val="CodeStyle"/>
      </w:pPr>
    </w:p>
    <w:p w14:paraId="613BB1D7" w14:textId="77777777" w:rsidR="003B080A" w:rsidRPr="003B080A" w:rsidRDefault="003B080A" w:rsidP="003B080A">
      <w:pPr>
        <w:pStyle w:val="CodeStyle"/>
      </w:pPr>
      <w:r w:rsidRPr="003B080A">
        <w:t>-- Apply the policy to the table</w:t>
      </w:r>
    </w:p>
    <w:p w14:paraId="4A2267DC" w14:textId="77777777" w:rsidR="003B080A" w:rsidRPr="003B080A" w:rsidRDefault="003B080A" w:rsidP="003B080A">
      <w:pPr>
        <w:pStyle w:val="CodeStyle"/>
      </w:pPr>
      <w:r w:rsidRPr="003B080A">
        <w:t>BEGIN</w:t>
      </w:r>
    </w:p>
    <w:p w14:paraId="24F74C33" w14:textId="77777777" w:rsidR="003B080A" w:rsidRPr="003B080A" w:rsidRDefault="003B080A" w:rsidP="003B080A">
      <w:pPr>
        <w:pStyle w:val="CodeStyle"/>
      </w:pPr>
      <w:r w:rsidRPr="003B080A">
        <w:t xml:space="preserve">    DBMS_RLS.ADD_</w:t>
      </w:r>
      <w:proofErr w:type="gramStart"/>
      <w:r w:rsidRPr="003B080A">
        <w:t>POLICY(</w:t>
      </w:r>
      <w:proofErr w:type="gramEnd"/>
    </w:p>
    <w:p w14:paraId="3E32FBDF" w14:textId="77777777" w:rsidR="003B080A" w:rsidRPr="003B080A" w:rsidRDefault="003B080A" w:rsidP="003B080A">
      <w:pPr>
        <w:pStyle w:val="CodeStyle"/>
      </w:pPr>
      <w:r w:rsidRPr="003B080A">
        <w:t xml:space="preserve">        </w:t>
      </w:r>
      <w:proofErr w:type="spellStart"/>
      <w:r w:rsidRPr="003B080A">
        <w:t>object_schema</w:t>
      </w:r>
      <w:proofErr w:type="spellEnd"/>
      <w:r w:rsidRPr="003B080A">
        <w:t xml:space="preserve"> =&gt; 'HR',</w:t>
      </w:r>
    </w:p>
    <w:p w14:paraId="44F56E75" w14:textId="77777777" w:rsidR="003B080A" w:rsidRPr="003B080A" w:rsidRDefault="003B080A" w:rsidP="003B080A">
      <w:pPr>
        <w:pStyle w:val="CodeStyle"/>
      </w:pPr>
      <w:r w:rsidRPr="003B080A">
        <w:t xml:space="preserve">        </w:t>
      </w:r>
      <w:proofErr w:type="spellStart"/>
      <w:r w:rsidRPr="003B080A">
        <w:t>object_name</w:t>
      </w:r>
      <w:proofErr w:type="spellEnd"/>
      <w:r w:rsidRPr="003B080A">
        <w:t xml:space="preserve"> =&gt; 'EMPLOYEES',</w:t>
      </w:r>
    </w:p>
    <w:p w14:paraId="169B4D2E" w14:textId="77777777" w:rsidR="003B080A" w:rsidRPr="003B080A" w:rsidRDefault="003B080A" w:rsidP="003B080A">
      <w:pPr>
        <w:pStyle w:val="CodeStyle"/>
      </w:pPr>
      <w:r w:rsidRPr="003B080A">
        <w:t xml:space="preserve">        </w:t>
      </w:r>
      <w:proofErr w:type="spellStart"/>
      <w:r w:rsidRPr="003B080A">
        <w:t>policy_name</w:t>
      </w:r>
      <w:proofErr w:type="spellEnd"/>
      <w:r w:rsidRPr="003B080A">
        <w:t xml:space="preserve"> =&gt; 'EMP_POLICY',</w:t>
      </w:r>
    </w:p>
    <w:p w14:paraId="5EECACE9" w14:textId="77777777" w:rsidR="003B080A" w:rsidRPr="003B080A" w:rsidRDefault="003B080A" w:rsidP="003B080A">
      <w:pPr>
        <w:pStyle w:val="CodeStyle"/>
      </w:pPr>
      <w:r w:rsidRPr="003B080A">
        <w:t xml:space="preserve">        </w:t>
      </w:r>
      <w:proofErr w:type="spellStart"/>
      <w:r w:rsidRPr="003B080A">
        <w:t>function_schema</w:t>
      </w:r>
      <w:proofErr w:type="spellEnd"/>
      <w:r w:rsidRPr="003B080A">
        <w:t xml:space="preserve"> =&gt; 'HR',</w:t>
      </w:r>
    </w:p>
    <w:p w14:paraId="38B24042" w14:textId="77777777" w:rsidR="003B080A" w:rsidRPr="003B080A" w:rsidRDefault="003B080A" w:rsidP="003B080A">
      <w:pPr>
        <w:pStyle w:val="CodeStyle"/>
      </w:pPr>
      <w:r w:rsidRPr="003B080A">
        <w:t xml:space="preserve">        </w:t>
      </w:r>
      <w:proofErr w:type="spellStart"/>
      <w:r w:rsidRPr="003B080A">
        <w:t>policy_function</w:t>
      </w:r>
      <w:proofErr w:type="spellEnd"/>
      <w:r w:rsidRPr="003B080A">
        <w:t xml:space="preserve"> =&gt; '</w:t>
      </w:r>
      <w:proofErr w:type="spellStart"/>
      <w:r w:rsidRPr="003B080A">
        <w:t>emp_policy</w:t>
      </w:r>
      <w:proofErr w:type="spellEnd"/>
      <w:r w:rsidRPr="003B080A">
        <w:t>'</w:t>
      </w:r>
    </w:p>
    <w:p w14:paraId="2958071C" w14:textId="77777777" w:rsidR="003B080A" w:rsidRPr="003B080A" w:rsidRDefault="003B080A" w:rsidP="003B080A">
      <w:pPr>
        <w:pStyle w:val="CodeStyle"/>
      </w:pPr>
      <w:r w:rsidRPr="003B080A">
        <w:t xml:space="preserve">    );</w:t>
      </w:r>
    </w:p>
    <w:p w14:paraId="31157C90" w14:textId="77777777" w:rsidR="003B080A" w:rsidRPr="003B080A" w:rsidRDefault="003B080A" w:rsidP="003B080A">
      <w:pPr>
        <w:pStyle w:val="CodeStyle"/>
      </w:pPr>
      <w:proofErr w:type="gramStart"/>
      <w:r w:rsidRPr="003B080A">
        <w:t>END;</w:t>
      </w:r>
      <w:proofErr w:type="gramEnd"/>
    </w:p>
    <w:p w14:paraId="20586D6A" w14:textId="77777777" w:rsidR="003B080A" w:rsidRPr="003B080A" w:rsidRDefault="003B080A" w:rsidP="003B080A">
      <w:pPr>
        <w:pStyle w:val="CodeStyle"/>
      </w:pPr>
      <w:r w:rsidRPr="003B080A">
        <w:t>/</w:t>
      </w:r>
    </w:p>
    <w:p w14:paraId="38D1EF15" w14:textId="3A38EA59" w:rsidR="003B080A" w:rsidRPr="003B080A" w:rsidRDefault="003B080A" w:rsidP="003B080A">
      <w:pPr>
        <w:pStyle w:val="RLFNormal"/>
      </w:pPr>
      <w:r w:rsidRPr="003B080A">
        <w:lastRenderedPageBreak/>
        <w:t>By adhering to the principle of least privilege, you can significantly enhance the security of your Oracle database environment. This booklet will cover detailed examples and best practices for implementing least privilege principles to help you build secure and robust PL/SQL applications.</w:t>
      </w:r>
    </w:p>
    <w:p w14:paraId="49F7147E" w14:textId="77777777" w:rsidR="003F7CE4" w:rsidRDefault="003F7CE4" w:rsidP="00107A12">
      <w:pPr>
        <w:pStyle w:val="RLFNormal"/>
      </w:pPr>
    </w:p>
    <w:p w14:paraId="39750E1D" w14:textId="2793AD79" w:rsidR="00CA0DF7" w:rsidRPr="00CA0DF7" w:rsidRDefault="00CA0DF7" w:rsidP="00245487">
      <w:pPr>
        <w:pStyle w:val="Heading2"/>
        <w:rPr>
          <w:rFonts w:eastAsia="Segoe UI"/>
        </w:rPr>
      </w:pPr>
      <w:bookmarkStart w:id="22" w:name="_Toc177224213"/>
      <w:r w:rsidRPr="00CA0DF7">
        <w:rPr>
          <w:rFonts w:eastAsia="Segoe UI"/>
        </w:rPr>
        <w:t>Use PL/SQL Packages and Procedures</w:t>
      </w:r>
      <w:bookmarkEnd w:id="22"/>
    </w:p>
    <w:p w14:paraId="5AAB52B7" w14:textId="77777777" w:rsidR="00CA0DF7" w:rsidRPr="00CA0DF7" w:rsidRDefault="00CA0DF7" w:rsidP="00107A12">
      <w:pPr>
        <w:pStyle w:val="RLFNormal"/>
      </w:pPr>
      <w:r w:rsidRPr="00CA0DF7">
        <w:t>Encapsulate SQL statements within PL/SQL packages and procedures to control access and reduce the risk of SQL injection.</w:t>
      </w:r>
    </w:p>
    <w:p w14:paraId="35F985BB" w14:textId="77777777" w:rsidR="003F7CE4" w:rsidRDefault="003F7CE4" w:rsidP="00107A12">
      <w:pPr>
        <w:pStyle w:val="RLFNormal"/>
      </w:pPr>
    </w:p>
    <w:p w14:paraId="79910AB2" w14:textId="6772B0E7" w:rsidR="00CA0DF7" w:rsidRPr="00CA0DF7" w:rsidRDefault="00CA0DF7" w:rsidP="00E762F0">
      <w:pPr>
        <w:pStyle w:val="CodeStyle"/>
      </w:pPr>
      <w:r w:rsidRPr="00CA0DF7">
        <w:t xml:space="preserve">PACKAGE </w:t>
      </w:r>
      <w:proofErr w:type="spellStart"/>
      <w:r w:rsidRPr="00CA0DF7">
        <w:t>EmployeePackage</w:t>
      </w:r>
      <w:proofErr w:type="spellEnd"/>
      <w:r w:rsidRPr="00CA0DF7">
        <w:t xml:space="preserve"> IS</w:t>
      </w:r>
    </w:p>
    <w:p w14:paraId="4C545529" w14:textId="77777777" w:rsidR="00CA0DF7" w:rsidRPr="00CA0DF7" w:rsidRDefault="00CA0DF7" w:rsidP="00E762F0">
      <w:pPr>
        <w:pStyle w:val="CodeStyle"/>
      </w:pPr>
      <w:r w:rsidRPr="00CA0DF7">
        <w:t xml:space="preserve">  PROCEDURE </w:t>
      </w:r>
      <w:proofErr w:type="spellStart"/>
      <w:proofErr w:type="gramStart"/>
      <w:r w:rsidRPr="00CA0DF7">
        <w:t>GetEmployeeDetails</w:t>
      </w:r>
      <w:proofErr w:type="spellEnd"/>
      <w:r w:rsidRPr="00CA0DF7">
        <w:t>(</w:t>
      </w:r>
      <w:proofErr w:type="spellStart"/>
      <w:proofErr w:type="gramEnd"/>
      <w:r w:rsidRPr="00CA0DF7">
        <w:t>p_emp_id</w:t>
      </w:r>
      <w:proofErr w:type="spellEnd"/>
      <w:r w:rsidRPr="00CA0DF7">
        <w:t xml:space="preserve"> IN NUMBER);</w:t>
      </w:r>
    </w:p>
    <w:p w14:paraId="5A53E188" w14:textId="77777777" w:rsidR="00CA0DF7" w:rsidRPr="00CA0DF7" w:rsidRDefault="00CA0DF7" w:rsidP="00E762F0">
      <w:pPr>
        <w:pStyle w:val="CodeStyle"/>
      </w:pPr>
      <w:r w:rsidRPr="00CA0DF7">
        <w:t xml:space="preserve">END </w:t>
      </w:r>
      <w:proofErr w:type="spellStart"/>
      <w:proofErr w:type="gramStart"/>
      <w:r w:rsidRPr="00CA0DF7">
        <w:t>EmployeePackage</w:t>
      </w:r>
      <w:proofErr w:type="spellEnd"/>
      <w:r w:rsidRPr="00CA0DF7">
        <w:t>;</w:t>
      </w:r>
      <w:proofErr w:type="gramEnd"/>
    </w:p>
    <w:p w14:paraId="5EFFFDDD" w14:textId="77777777" w:rsidR="00CA0DF7" w:rsidRPr="00CA0DF7" w:rsidRDefault="00CA0DF7" w:rsidP="00E762F0">
      <w:pPr>
        <w:pStyle w:val="CodeStyle"/>
      </w:pPr>
    </w:p>
    <w:p w14:paraId="1DBAF0DD" w14:textId="77777777" w:rsidR="00CA0DF7" w:rsidRPr="00CA0DF7" w:rsidRDefault="00CA0DF7" w:rsidP="00E762F0">
      <w:pPr>
        <w:pStyle w:val="CodeStyle"/>
      </w:pPr>
      <w:r w:rsidRPr="00CA0DF7">
        <w:t xml:space="preserve">PACKAGE BODY </w:t>
      </w:r>
      <w:proofErr w:type="spellStart"/>
      <w:r w:rsidRPr="00CA0DF7">
        <w:t>EmployeePackage</w:t>
      </w:r>
      <w:proofErr w:type="spellEnd"/>
      <w:r w:rsidRPr="00CA0DF7">
        <w:t xml:space="preserve"> IS</w:t>
      </w:r>
    </w:p>
    <w:p w14:paraId="27B6FF24" w14:textId="77777777" w:rsidR="00CA0DF7" w:rsidRPr="00CA0DF7" w:rsidRDefault="00CA0DF7" w:rsidP="00E762F0">
      <w:pPr>
        <w:pStyle w:val="CodeStyle"/>
      </w:pPr>
      <w:r w:rsidRPr="00CA0DF7">
        <w:t xml:space="preserve">  PROCEDURE </w:t>
      </w:r>
      <w:proofErr w:type="spellStart"/>
      <w:proofErr w:type="gramStart"/>
      <w:r w:rsidRPr="00CA0DF7">
        <w:t>GetEmployeeDetails</w:t>
      </w:r>
      <w:proofErr w:type="spellEnd"/>
      <w:r w:rsidRPr="00CA0DF7">
        <w:t>(</w:t>
      </w:r>
      <w:proofErr w:type="spellStart"/>
      <w:proofErr w:type="gramEnd"/>
      <w:r w:rsidRPr="00CA0DF7">
        <w:t>p_emp_id</w:t>
      </w:r>
      <w:proofErr w:type="spellEnd"/>
      <w:r w:rsidRPr="00CA0DF7">
        <w:t xml:space="preserve"> IN NUMBER) IS</w:t>
      </w:r>
    </w:p>
    <w:p w14:paraId="3266CC0A" w14:textId="77777777" w:rsidR="00CA0DF7" w:rsidRPr="00CA0DF7" w:rsidRDefault="00CA0DF7" w:rsidP="00E762F0">
      <w:pPr>
        <w:pStyle w:val="CodeStyle"/>
      </w:pPr>
      <w:r w:rsidRPr="00CA0DF7">
        <w:t xml:space="preserve">    </w:t>
      </w:r>
      <w:proofErr w:type="spellStart"/>
      <w:r w:rsidRPr="00CA0DF7">
        <w:t>v_emp_name</w:t>
      </w:r>
      <w:proofErr w:type="spellEnd"/>
      <w:r w:rsidRPr="00CA0DF7">
        <w:t xml:space="preserve"> VARCHAR2(100</w:t>
      </w:r>
      <w:proofErr w:type="gramStart"/>
      <w:r w:rsidRPr="00CA0DF7">
        <w:t>);</w:t>
      </w:r>
      <w:proofErr w:type="gramEnd"/>
    </w:p>
    <w:p w14:paraId="2CAE6BCF" w14:textId="77777777" w:rsidR="00CA0DF7" w:rsidRPr="00CA0DF7" w:rsidRDefault="00CA0DF7" w:rsidP="00E762F0">
      <w:pPr>
        <w:pStyle w:val="CodeStyle"/>
      </w:pPr>
      <w:r w:rsidRPr="00CA0DF7">
        <w:t xml:space="preserve">  BEGIN</w:t>
      </w:r>
    </w:p>
    <w:p w14:paraId="3A6AA550" w14:textId="77777777" w:rsidR="00CA0DF7" w:rsidRPr="00CA0DF7" w:rsidRDefault="00CA0DF7" w:rsidP="00E762F0">
      <w:pPr>
        <w:pStyle w:val="CodeStyle"/>
      </w:pPr>
      <w:r w:rsidRPr="00CA0DF7">
        <w:t xml:space="preserve">    SELECT </w:t>
      </w:r>
      <w:proofErr w:type="spellStart"/>
      <w:r w:rsidRPr="00CA0DF7">
        <w:t>emp_name</w:t>
      </w:r>
      <w:proofErr w:type="spellEnd"/>
      <w:r w:rsidRPr="00CA0DF7">
        <w:t xml:space="preserve"> INTO </w:t>
      </w:r>
      <w:proofErr w:type="spellStart"/>
      <w:r w:rsidRPr="00CA0DF7">
        <w:t>v_emp_name</w:t>
      </w:r>
      <w:proofErr w:type="spellEnd"/>
      <w:r w:rsidRPr="00CA0DF7">
        <w:t xml:space="preserve"> FROM employees WHERE </w:t>
      </w:r>
      <w:proofErr w:type="spellStart"/>
      <w:r w:rsidRPr="00CA0DF7">
        <w:t>emp_id</w:t>
      </w:r>
      <w:proofErr w:type="spellEnd"/>
      <w:r w:rsidRPr="00CA0DF7">
        <w:t xml:space="preserve"> = </w:t>
      </w:r>
      <w:proofErr w:type="spellStart"/>
      <w:r w:rsidRPr="00CA0DF7">
        <w:t>p_emp_</w:t>
      </w:r>
      <w:proofErr w:type="gramStart"/>
      <w:r w:rsidRPr="00CA0DF7">
        <w:t>id</w:t>
      </w:r>
      <w:proofErr w:type="spellEnd"/>
      <w:r w:rsidRPr="00CA0DF7">
        <w:t>;</w:t>
      </w:r>
      <w:proofErr w:type="gramEnd"/>
    </w:p>
    <w:p w14:paraId="2854C1FC" w14:textId="77777777" w:rsidR="00CA0DF7" w:rsidRPr="00CA0DF7" w:rsidRDefault="00CA0DF7" w:rsidP="00E762F0">
      <w:pPr>
        <w:pStyle w:val="CodeStyle"/>
      </w:pPr>
      <w:r w:rsidRPr="00CA0DF7">
        <w:t xml:space="preserve">    </w:t>
      </w:r>
      <w:proofErr w:type="spellStart"/>
      <w:r w:rsidRPr="00CA0DF7">
        <w:t>DBMS_OUTPUT.put_</w:t>
      </w:r>
      <w:proofErr w:type="gramStart"/>
      <w:r w:rsidRPr="00CA0DF7">
        <w:t>line</w:t>
      </w:r>
      <w:proofErr w:type="spellEnd"/>
      <w:r w:rsidRPr="00CA0DF7">
        <w:t>(</w:t>
      </w:r>
      <w:proofErr w:type="gramEnd"/>
      <w:r w:rsidRPr="00CA0DF7">
        <w:t xml:space="preserve">'Employee Name: ' || </w:t>
      </w:r>
      <w:proofErr w:type="spellStart"/>
      <w:r w:rsidRPr="00CA0DF7">
        <w:t>v_emp_name</w:t>
      </w:r>
      <w:proofErr w:type="spellEnd"/>
      <w:r w:rsidRPr="00CA0DF7">
        <w:t>);</w:t>
      </w:r>
    </w:p>
    <w:p w14:paraId="56A2A4CE" w14:textId="77777777" w:rsidR="00CA0DF7" w:rsidRPr="00CA0DF7" w:rsidRDefault="00CA0DF7" w:rsidP="00E762F0">
      <w:pPr>
        <w:pStyle w:val="CodeStyle"/>
      </w:pPr>
      <w:r w:rsidRPr="00CA0DF7">
        <w:t xml:space="preserve">  </w:t>
      </w:r>
      <w:proofErr w:type="gramStart"/>
      <w:r w:rsidRPr="00CA0DF7">
        <w:t>END;</w:t>
      </w:r>
      <w:proofErr w:type="gramEnd"/>
    </w:p>
    <w:p w14:paraId="38995EE2" w14:textId="77777777" w:rsidR="00CA0DF7" w:rsidRPr="00CA0DF7" w:rsidRDefault="00CA0DF7" w:rsidP="00E762F0">
      <w:pPr>
        <w:pStyle w:val="CodeStyle"/>
      </w:pPr>
      <w:r w:rsidRPr="00CA0DF7">
        <w:t xml:space="preserve">END </w:t>
      </w:r>
      <w:proofErr w:type="spellStart"/>
      <w:proofErr w:type="gramStart"/>
      <w:r w:rsidRPr="00CA0DF7">
        <w:t>EmployeePackage</w:t>
      </w:r>
      <w:proofErr w:type="spellEnd"/>
      <w:r w:rsidRPr="00CA0DF7">
        <w:t>;</w:t>
      </w:r>
      <w:proofErr w:type="gramEnd"/>
    </w:p>
    <w:p w14:paraId="70666F2B" w14:textId="77777777" w:rsidR="003F7CE4" w:rsidRDefault="003F7CE4" w:rsidP="00107A12">
      <w:pPr>
        <w:pStyle w:val="RLFNormal"/>
      </w:pPr>
    </w:p>
    <w:p w14:paraId="36B6FD23" w14:textId="06318590" w:rsidR="00CA0DF7" w:rsidRPr="00CA0DF7" w:rsidRDefault="00CA0DF7" w:rsidP="0040358B">
      <w:pPr>
        <w:pStyle w:val="Heading2"/>
        <w:rPr>
          <w:rFonts w:eastAsia="Segoe UI"/>
        </w:rPr>
      </w:pPr>
      <w:bookmarkStart w:id="23" w:name="_Toc177224214"/>
      <w:r w:rsidRPr="00CA0DF7">
        <w:rPr>
          <w:rFonts w:eastAsia="Segoe UI"/>
        </w:rPr>
        <w:t>Regular Security Audits and Code Reviews</w:t>
      </w:r>
      <w:bookmarkEnd w:id="23"/>
    </w:p>
    <w:p w14:paraId="444601AF" w14:textId="50E4741F" w:rsidR="00950953" w:rsidRDefault="00CA0DF7" w:rsidP="0040358B">
      <w:pPr>
        <w:pStyle w:val="RLFNormal"/>
      </w:pPr>
      <w:r w:rsidRPr="00CA0DF7">
        <w:t>Conduct regular security audits and code reviews to identify and fix potential vulnerabilities in your PL/SQL code.</w:t>
      </w:r>
      <w:r w:rsidR="0040358B">
        <w:t xml:space="preserve"> </w:t>
      </w:r>
    </w:p>
    <w:p w14:paraId="739B3F6A" w14:textId="77777777" w:rsidR="009725F5" w:rsidRDefault="009725F5">
      <w:pPr>
        <w:rPr>
          <w:rFonts w:ascii="Segoe UI" w:eastAsia="Segoe UI" w:hAnsi="Segoe UI" w:cs="Segoe UI"/>
          <w:b/>
          <w:bCs/>
          <w:color w:val="005366"/>
          <w:sz w:val="24"/>
          <w:szCs w:val="24"/>
        </w:rPr>
      </w:pPr>
      <w:r>
        <w:br w:type="page"/>
      </w:r>
    </w:p>
    <w:p w14:paraId="5CF24C90" w14:textId="5D5727B5" w:rsidR="00262B5D" w:rsidRDefault="00CC18B6" w:rsidP="00CC18B6">
      <w:pPr>
        <w:pStyle w:val="Heading1"/>
      </w:pPr>
      <w:bookmarkStart w:id="24" w:name="_Toc177224215"/>
      <w:r>
        <w:lastRenderedPageBreak/>
        <w:t>Using the DBMS_SQL package</w:t>
      </w:r>
      <w:bookmarkEnd w:id="24"/>
    </w:p>
    <w:p w14:paraId="0FFB3984" w14:textId="78F003C4" w:rsidR="00872154" w:rsidRDefault="00872154" w:rsidP="00491AF1">
      <w:pPr>
        <w:pStyle w:val="RLFNormal"/>
      </w:pPr>
      <w:r w:rsidRPr="00872154">
        <w:t>The Oracle package DBMS_SQL is a powerful tool for executing dynamic SQL statements and PL/SQL blocks</w:t>
      </w:r>
      <w:r w:rsidR="008E3D01">
        <w:t xml:space="preserve"> that you cannot otherwise do with NDS</w:t>
      </w:r>
      <w:r w:rsidRPr="00872154">
        <w:t>. Here are some reasons why you should consider using DBMS_SQL, along with examples:</w:t>
      </w:r>
    </w:p>
    <w:p w14:paraId="59256E71" w14:textId="77777777" w:rsidR="008E3D01" w:rsidRPr="00872154" w:rsidRDefault="008E3D01" w:rsidP="00872154">
      <w:pPr>
        <w:pStyle w:val="Heading2"/>
        <w:rPr>
          <w:rFonts w:ascii="Segoe UI" w:eastAsia="Segoe UI" w:hAnsi="Segoe UI" w:cs="Segoe UI"/>
          <w:color w:val="000000"/>
        </w:rPr>
      </w:pPr>
    </w:p>
    <w:p w14:paraId="33DA3AB2" w14:textId="77777777" w:rsidR="00872154" w:rsidRPr="00872154" w:rsidRDefault="00872154" w:rsidP="00BE1429">
      <w:pPr>
        <w:pStyle w:val="RLFDOTTED"/>
      </w:pPr>
      <w:r w:rsidRPr="00872154">
        <w:rPr>
          <w:b/>
          <w:bCs/>
        </w:rPr>
        <w:t>Flexibility</w:t>
      </w:r>
      <w:r w:rsidRPr="00872154">
        <w:t>: DBMS_SQL allows you to construct and execute SQL statements dynamically at runtime. This is particularly useful when the structure of the SQL statement is not known until runtime, such as when building complex queries based on user input or application logic.</w:t>
      </w:r>
    </w:p>
    <w:p w14:paraId="560A8BEA" w14:textId="77777777" w:rsidR="00872154" w:rsidRPr="00872154" w:rsidRDefault="00872154" w:rsidP="00BE1429">
      <w:pPr>
        <w:pStyle w:val="RLFDOTTED"/>
      </w:pPr>
      <w:r w:rsidRPr="00872154">
        <w:rPr>
          <w:b/>
          <w:bCs/>
        </w:rPr>
        <w:t>Handling Dynamic Queries</w:t>
      </w:r>
      <w:r w:rsidRPr="00872154">
        <w:t xml:space="preserve">: With DBMS_SQL, you can handle dynamic queries that involve </w:t>
      </w:r>
      <w:r w:rsidRPr="007404AA">
        <w:rPr>
          <w:i/>
          <w:iCs/>
        </w:rPr>
        <w:t>varying</w:t>
      </w:r>
      <w:r w:rsidRPr="00872154">
        <w:t xml:space="preserve"> numbers of columns or parameters. This is especially useful for applications that need to generate SQL statements on the fly based on different conditions.</w:t>
      </w:r>
    </w:p>
    <w:p w14:paraId="6DA67442" w14:textId="77777777" w:rsidR="00872154" w:rsidRPr="00872154" w:rsidRDefault="00872154" w:rsidP="00BE1429">
      <w:pPr>
        <w:pStyle w:val="RLFDOTTED"/>
      </w:pPr>
      <w:r w:rsidRPr="00872154">
        <w:rPr>
          <w:b/>
          <w:bCs/>
        </w:rPr>
        <w:t>Binding Variables</w:t>
      </w:r>
      <w:r w:rsidRPr="00872154">
        <w:t>: DBMS_SQL supports binding variables, which helps in preventing SQL Injection attacks. By using bind variables, you can safely include user input in your SQL statements without risking the integrity of your database.</w:t>
      </w:r>
    </w:p>
    <w:p w14:paraId="25C70988" w14:textId="77777777" w:rsidR="00872154" w:rsidRPr="00872154" w:rsidRDefault="00872154" w:rsidP="00BE1429">
      <w:pPr>
        <w:pStyle w:val="RLFDOTTED"/>
      </w:pPr>
      <w:r w:rsidRPr="00872154">
        <w:rPr>
          <w:b/>
          <w:bCs/>
        </w:rPr>
        <w:t>Performance</w:t>
      </w:r>
      <w:r w:rsidRPr="00872154">
        <w:t>: DBMS_SQL can improve performance in certain scenarios by allowing you to parse and execute SQL statements separately. This can be beneficial when executing the same statement multiple times with different bind variables.</w:t>
      </w:r>
    </w:p>
    <w:p w14:paraId="5FC55C21" w14:textId="77777777" w:rsidR="00872154" w:rsidRPr="00872154" w:rsidRDefault="00872154" w:rsidP="00BE1429">
      <w:pPr>
        <w:pStyle w:val="RLFDOTTED"/>
      </w:pPr>
      <w:r w:rsidRPr="00872154">
        <w:rPr>
          <w:b/>
          <w:bCs/>
        </w:rPr>
        <w:t>Error Handling</w:t>
      </w:r>
      <w:r w:rsidRPr="00872154">
        <w:t>: DBMS_SQL provides detailed error handling capabilities, allowing you to capture and handle exceptions that occur during the execution of dynamic SQL statements. This can help in building robust and reliable applications.</w:t>
      </w:r>
    </w:p>
    <w:p w14:paraId="316C40E5" w14:textId="77777777" w:rsidR="00872154" w:rsidRPr="00872154" w:rsidRDefault="00872154" w:rsidP="00BE1429">
      <w:pPr>
        <w:pStyle w:val="RLFDOTTED"/>
      </w:pPr>
      <w:r w:rsidRPr="00872154">
        <w:rPr>
          <w:b/>
          <w:bCs/>
        </w:rPr>
        <w:t>Compatibility</w:t>
      </w:r>
      <w:r w:rsidRPr="00872154">
        <w:t>: DBMS_SQL is compatible with all versions of Oracle Database, making it a versatile choice for developers working with different Oracle environments.</w:t>
      </w:r>
    </w:p>
    <w:p w14:paraId="2102620B" w14:textId="77777777" w:rsidR="00872154" w:rsidRDefault="00872154" w:rsidP="00BE1429">
      <w:pPr>
        <w:pStyle w:val="RLFDOTTED"/>
      </w:pPr>
      <w:r w:rsidRPr="00872154">
        <w:rPr>
          <w:b/>
          <w:bCs/>
        </w:rPr>
        <w:t>Advanced Features</w:t>
      </w:r>
      <w:r w:rsidRPr="00872154">
        <w:t xml:space="preserve">: DBMS_SQL offers advanced features such as bulk operations, cursor management, and the ability to describe columns and </w:t>
      </w:r>
      <w:r w:rsidRPr="00872154">
        <w:lastRenderedPageBreak/>
        <w:t>rows dynamically. These features can help you build more efficient and scalable applications.</w:t>
      </w:r>
    </w:p>
    <w:p w14:paraId="2A18ABC1" w14:textId="77777777" w:rsidR="00DA49F6" w:rsidRDefault="00DA49F6" w:rsidP="00DA49F6">
      <w:pPr>
        <w:pStyle w:val="Heading2"/>
      </w:pPr>
      <w:bookmarkStart w:id="25" w:name="_Toc177224216"/>
      <w:r>
        <w:t>List of Procedures</w:t>
      </w:r>
      <w:bookmarkEnd w:id="25"/>
    </w:p>
    <w:p w14:paraId="0F81E5B4" w14:textId="77777777" w:rsidR="00DA49F6" w:rsidRDefault="00DA49F6" w:rsidP="00DA49F6">
      <w:pPr>
        <w:pStyle w:val="RLFNormal"/>
      </w:pPr>
      <w:r>
        <w:t>Here is a list of common procedures in the DBMS_SQL package:</w:t>
      </w:r>
    </w:p>
    <w:p w14:paraId="0555F506" w14:textId="77777777" w:rsidR="00DA49F6" w:rsidRDefault="00DA49F6" w:rsidP="00DA49F6">
      <w:pPr>
        <w:pStyle w:val="RLFNormal"/>
      </w:pPr>
      <w:r>
        <w:t>Procedure</w:t>
      </w:r>
      <w:r>
        <w:tab/>
        <w:t>Description</w:t>
      </w:r>
    </w:p>
    <w:p w14:paraId="4DA5975C" w14:textId="77777777" w:rsidR="00DA49F6" w:rsidRDefault="00DA49F6" w:rsidP="00DA49F6">
      <w:pPr>
        <w:pStyle w:val="RLFDOTTED"/>
      </w:pPr>
      <w:r>
        <w:t>OPEN_CURSOR</w:t>
      </w:r>
      <w:r>
        <w:tab/>
        <w:t>Opens a new cursor and returns its handle.</w:t>
      </w:r>
    </w:p>
    <w:p w14:paraId="64AC7664" w14:textId="77777777" w:rsidR="00DA49F6" w:rsidRDefault="00DA49F6" w:rsidP="00DA49F6">
      <w:pPr>
        <w:pStyle w:val="RLFDOTTED"/>
      </w:pPr>
      <w:r>
        <w:t>PARSE</w:t>
      </w:r>
      <w:r>
        <w:tab/>
      </w:r>
      <w:r>
        <w:tab/>
        <w:t>Parses a SQL statement.</w:t>
      </w:r>
    </w:p>
    <w:p w14:paraId="4746CF97" w14:textId="77777777" w:rsidR="00DA49F6" w:rsidRDefault="00DA49F6" w:rsidP="00DA49F6">
      <w:pPr>
        <w:pStyle w:val="RLFDOTTED"/>
      </w:pPr>
      <w:r>
        <w:t>BIND_VARIABLE</w:t>
      </w:r>
      <w:r>
        <w:tab/>
        <w:t>Binds a value to a variable in a SQL statement.</w:t>
      </w:r>
    </w:p>
    <w:p w14:paraId="0296B7F7" w14:textId="77777777" w:rsidR="00DA49F6" w:rsidRDefault="00DA49F6" w:rsidP="00DA49F6">
      <w:pPr>
        <w:pStyle w:val="RLFDOTTED"/>
      </w:pPr>
      <w:r>
        <w:t>EXECUTE</w:t>
      </w:r>
      <w:r>
        <w:tab/>
      </w:r>
      <w:r>
        <w:tab/>
        <w:t>Executes a parsed SQL statement.</w:t>
      </w:r>
    </w:p>
    <w:p w14:paraId="6B1C259E" w14:textId="77777777" w:rsidR="00DA49F6" w:rsidRDefault="00DA49F6" w:rsidP="00DA49F6">
      <w:pPr>
        <w:pStyle w:val="RLFDOTTED"/>
      </w:pPr>
      <w:r>
        <w:t>FETCH_ROWS</w:t>
      </w:r>
      <w:r>
        <w:tab/>
        <w:t>Fetches rows from the result set of a query.</w:t>
      </w:r>
    </w:p>
    <w:p w14:paraId="31DC02A8" w14:textId="77777777" w:rsidR="00DA49F6" w:rsidRDefault="00DA49F6" w:rsidP="00DA49F6">
      <w:pPr>
        <w:pStyle w:val="RLFDOTTED"/>
      </w:pPr>
      <w:r>
        <w:t>COLUMN_VALUE</w:t>
      </w:r>
      <w:r>
        <w:tab/>
        <w:t>Retrieves the value of a column in the current row of the result set.</w:t>
      </w:r>
    </w:p>
    <w:p w14:paraId="605EB2EF" w14:textId="77777777" w:rsidR="00DA49F6" w:rsidRDefault="00DA49F6" w:rsidP="00DA49F6">
      <w:pPr>
        <w:pStyle w:val="RLFDOTTED"/>
      </w:pPr>
      <w:r>
        <w:t>CLOSE_CURSOR</w:t>
      </w:r>
      <w:r>
        <w:tab/>
        <w:t>Closes a cursor.</w:t>
      </w:r>
    </w:p>
    <w:p w14:paraId="2C0354BD" w14:textId="77777777" w:rsidR="00DA49F6" w:rsidRDefault="00DA49F6" w:rsidP="00DA49F6">
      <w:pPr>
        <w:pStyle w:val="RLFDOTTED"/>
      </w:pPr>
      <w:r>
        <w:t>DEFINE_COLUMN</w:t>
      </w:r>
      <w:r>
        <w:tab/>
        <w:t>Defines a column in the result set.</w:t>
      </w:r>
    </w:p>
    <w:p w14:paraId="16D6AF4E" w14:textId="77777777" w:rsidR="00DA49F6" w:rsidRDefault="00DA49F6" w:rsidP="00DA49F6">
      <w:pPr>
        <w:pStyle w:val="RLFDOTTED"/>
      </w:pPr>
      <w:r>
        <w:t>VARIABLE_VALUE</w:t>
      </w:r>
      <w:r>
        <w:tab/>
        <w:t>Retrieves the value of a bind variable.</w:t>
      </w:r>
    </w:p>
    <w:p w14:paraId="450FF23E" w14:textId="77777777" w:rsidR="00DA49F6" w:rsidRDefault="00DA49F6" w:rsidP="00DA49F6">
      <w:pPr>
        <w:pStyle w:val="RLFDOTTED"/>
      </w:pPr>
      <w:r>
        <w:t>DEFINE_ARRAY</w:t>
      </w:r>
      <w:r>
        <w:tab/>
        <w:t>Defines an array for bulk fetch operations.</w:t>
      </w:r>
    </w:p>
    <w:p w14:paraId="0FCD0320" w14:textId="77777777" w:rsidR="00DA49F6" w:rsidRDefault="00DA49F6" w:rsidP="00DA49F6">
      <w:pPr>
        <w:pStyle w:val="RLFDOTTED"/>
      </w:pPr>
      <w:r>
        <w:t>BIND_ARRAY</w:t>
      </w:r>
      <w:r>
        <w:tab/>
        <w:t>Binds an array to a variable in a SQL statement for bulk operations.</w:t>
      </w:r>
    </w:p>
    <w:p w14:paraId="46FDAADB" w14:textId="77777777" w:rsidR="00DA49F6" w:rsidRDefault="00DA49F6" w:rsidP="00DA49F6">
      <w:pPr>
        <w:pStyle w:val="RLFDOTTED"/>
      </w:pPr>
      <w:r>
        <w:t>DESCRIBE_COLUMNS</w:t>
      </w:r>
      <w:r>
        <w:tab/>
        <w:t>Describes the columns in a query result set.</w:t>
      </w:r>
    </w:p>
    <w:p w14:paraId="0C90714C" w14:textId="77777777" w:rsidR="00DA49F6" w:rsidRDefault="00DA49F6" w:rsidP="00DA49F6">
      <w:pPr>
        <w:pStyle w:val="RLFDOTTED"/>
      </w:pPr>
      <w:r>
        <w:t>DESCRIBE_COLUMNS2</w:t>
      </w:r>
      <w:r>
        <w:tab/>
        <w:t>Describes the columns in a query result set, including column types and lengths.</w:t>
      </w:r>
    </w:p>
    <w:p w14:paraId="1C572D01" w14:textId="77777777" w:rsidR="00DA49F6" w:rsidRDefault="00DA49F6" w:rsidP="00DA49F6">
      <w:pPr>
        <w:pStyle w:val="RLFDOTTED"/>
      </w:pPr>
      <w:r>
        <w:t>IS_OPEN</w:t>
      </w:r>
      <w:r>
        <w:tab/>
      </w:r>
      <w:r>
        <w:tab/>
        <w:t>Checks if a cursor is open.</w:t>
      </w:r>
    </w:p>
    <w:p w14:paraId="57664246" w14:textId="77777777" w:rsidR="00DA49F6" w:rsidRDefault="00DA49F6" w:rsidP="00DA49F6">
      <w:pPr>
        <w:pStyle w:val="RLFDOTTED"/>
      </w:pPr>
      <w:r>
        <w:t>LAST_ERROR_POSITION</w:t>
      </w:r>
      <w:r>
        <w:tab/>
        <w:t>Returns the position of the last error in a SQL statement.</w:t>
      </w:r>
    </w:p>
    <w:p w14:paraId="09095924" w14:textId="77777777" w:rsidR="00DA49F6" w:rsidRDefault="00DA49F6" w:rsidP="00DA49F6">
      <w:pPr>
        <w:pStyle w:val="RLFDOTTED"/>
      </w:pPr>
      <w:r>
        <w:t>LAST_ROW_COUNT</w:t>
      </w:r>
      <w:r>
        <w:tab/>
        <w:t>Returns the number of rows affected by the last executed SQL statement.</w:t>
      </w:r>
    </w:p>
    <w:p w14:paraId="46AD6829" w14:textId="77777777" w:rsidR="00DA49F6" w:rsidRDefault="00DA49F6" w:rsidP="00DA49F6">
      <w:pPr>
        <w:pStyle w:val="RLFDOTTED"/>
      </w:pPr>
      <w:r>
        <w:t>LAST_ROW_ID</w:t>
      </w:r>
      <w:r>
        <w:tab/>
      </w:r>
      <w:r>
        <w:tab/>
        <w:t>Returns the row ID of the last row affected by the last executed SQL statement.</w:t>
      </w:r>
    </w:p>
    <w:p w14:paraId="0581BB93" w14:textId="77777777" w:rsidR="00DA49F6" w:rsidRDefault="00DA49F6" w:rsidP="00DA49F6">
      <w:pPr>
        <w:pStyle w:val="RLFDOTTED"/>
      </w:pPr>
      <w:r>
        <w:lastRenderedPageBreak/>
        <w:t>TO_CURSOR_NUMBER</w:t>
      </w:r>
      <w:r>
        <w:tab/>
        <w:t>Converts a cursor handle to a cursor number.</w:t>
      </w:r>
    </w:p>
    <w:p w14:paraId="5D059F3D" w14:textId="77777777" w:rsidR="00DA49F6" w:rsidRDefault="00DA49F6" w:rsidP="00DA49F6">
      <w:pPr>
        <w:pStyle w:val="RLFDOTTED"/>
      </w:pPr>
      <w:r>
        <w:t>TO_REFCURSOR</w:t>
      </w:r>
      <w:r>
        <w:tab/>
      </w:r>
      <w:r>
        <w:tab/>
        <w:t>Converts a cursor number to a ref cursor.</w:t>
      </w:r>
    </w:p>
    <w:p w14:paraId="4539879A" w14:textId="2806D43F" w:rsidR="00DA49F6" w:rsidRPr="008210EF" w:rsidRDefault="00DA49F6" w:rsidP="008210EF">
      <w:pPr>
        <w:pStyle w:val="RLFDOTTED"/>
      </w:pPr>
      <w:r>
        <w:t>CLOSE_ALL</w:t>
      </w:r>
      <w:r>
        <w:tab/>
      </w:r>
      <w:r>
        <w:tab/>
        <w:t>Closes all open cursors.</w:t>
      </w:r>
    </w:p>
    <w:p w14:paraId="4FAFE608" w14:textId="77777777" w:rsidR="00DA49F6" w:rsidRPr="00872154" w:rsidRDefault="00DA49F6" w:rsidP="00DA49F6">
      <w:pPr>
        <w:pStyle w:val="RLFDOTTED"/>
        <w:numPr>
          <w:ilvl w:val="0"/>
          <w:numId w:val="0"/>
        </w:numPr>
        <w:ind w:left="720" w:hanging="360"/>
      </w:pPr>
    </w:p>
    <w:p w14:paraId="7377F318" w14:textId="710C0DF4" w:rsidR="00872154" w:rsidRPr="004D55D2" w:rsidRDefault="004D55D2" w:rsidP="004D55D2">
      <w:pPr>
        <w:pStyle w:val="Heading2"/>
        <w:rPr>
          <w:rFonts w:eastAsia="Segoe UI"/>
        </w:rPr>
      </w:pPr>
      <w:bookmarkStart w:id="26" w:name="_Toc177224217"/>
      <w:r>
        <w:t>E</w:t>
      </w:r>
      <w:r w:rsidR="00872154" w:rsidRPr="00872154">
        <w:t>xamples of using DBMS_SQL:</w:t>
      </w:r>
      <w:bookmarkEnd w:id="26"/>
    </w:p>
    <w:p w14:paraId="5A30EE19" w14:textId="77777777" w:rsidR="00011092" w:rsidRPr="00872154" w:rsidRDefault="00011092" w:rsidP="00872154">
      <w:pPr>
        <w:pStyle w:val="Heading2"/>
        <w:rPr>
          <w:rFonts w:ascii="Segoe UI" w:eastAsia="Segoe UI" w:hAnsi="Segoe UI" w:cs="Segoe UI"/>
          <w:color w:val="000000"/>
        </w:rPr>
      </w:pPr>
    </w:p>
    <w:p w14:paraId="5BB5DB46" w14:textId="77777777" w:rsidR="00872154" w:rsidRPr="00872154" w:rsidRDefault="00872154" w:rsidP="00503F12">
      <w:pPr>
        <w:pStyle w:val="Heading2"/>
      </w:pPr>
      <w:bookmarkStart w:id="27" w:name="_Toc177224218"/>
      <w:r w:rsidRPr="00872154">
        <w:t>Executing a Dynamic Query:</w:t>
      </w:r>
      <w:bookmarkEnd w:id="27"/>
    </w:p>
    <w:p w14:paraId="6AA9FA7F" w14:textId="1C4087FA" w:rsidR="00872154" w:rsidRPr="00872154" w:rsidRDefault="00872154" w:rsidP="00872154">
      <w:pPr>
        <w:pStyle w:val="Heading2"/>
        <w:rPr>
          <w:rFonts w:ascii="Segoe UI" w:eastAsia="Segoe UI" w:hAnsi="Segoe UI" w:cs="Segoe UI"/>
          <w:color w:val="000000"/>
        </w:rPr>
      </w:pPr>
    </w:p>
    <w:p w14:paraId="15FBD3D3" w14:textId="77777777" w:rsidR="00872154" w:rsidRPr="00872154" w:rsidRDefault="00872154" w:rsidP="00503F12">
      <w:pPr>
        <w:pStyle w:val="CodeStyle"/>
      </w:pPr>
      <w:r w:rsidRPr="00872154">
        <w:t>DECLARE</w:t>
      </w:r>
    </w:p>
    <w:p w14:paraId="78F9F887" w14:textId="77777777" w:rsidR="00872154" w:rsidRPr="00872154" w:rsidRDefault="00872154" w:rsidP="00503F12">
      <w:pPr>
        <w:pStyle w:val="CodeStyle"/>
      </w:pPr>
      <w:r w:rsidRPr="00872154">
        <w:t xml:space="preserve">    </w:t>
      </w:r>
      <w:proofErr w:type="spellStart"/>
      <w:r w:rsidRPr="00872154">
        <w:t>v_cursor</w:t>
      </w:r>
      <w:proofErr w:type="spellEnd"/>
      <w:r w:rsidRPr="00872154">
        <w:t xml:space="preserve"> </w:t>
      </w:r>
      <w:proofErr w:type="gramStart"/>
      <w:r w:rsidRPr="00872154">
        <w:t>NUMBER;</w:t>
      </w:r>
      <w:proofErr w:type="gramEnd"/>
    </w:p>
    <w:p w14:paraId="28C039B2" w14:textId="77777777" w:rsidR="00872154" w:rsidRPr="00872154" w:rsidRDefault="00872154" w:rsidP="00503F12">
      <w:pPr>
        <w:pStyle w:val="CodeStyle"/>
      </w:pPr>
      <w:r w:rsidRPr="00872154">
        <w:t xml:space="preserve">    </w:t>
      </w:r>
      <w:proofErr w:type="spellStart"/>
      <w:r w:rsidRPr="00872154">
        <w:t>v_query</w:t>
      </w:r>
      <w:proofErr w:type="spellEnd"/>
      <w:r w:rsidRPr="00872154">
        <w:t xml:space="preserve"> VARCHAR2(1000</w:t>
      </w:r>
      <w:proofErr w:type="gramStart"/>
      <w:r w:rsidRPr="00872154">
        <w:t>);</w:t>
      </w:r>
      <w:proofErr w:type="gramEnd"/>
    </w:p>
    <w:p w14:paraId="717235CE" w14:textId="77777777" w:rsidR="00872154" w:rsidRPr="00872154" w:rsidRDefault="00872154" w:rsidP="00503F12">
      <w:pPr>
        <w:pStyle w:val="CodeStyle"/>
      </w:pPr>
      <w:r w:rsidRPr="00872154">
        <w:t xml:space="preserve">    </w:t>
      </w:r>
      <w:proofErr w:type="spellStart"/>
      <w:r w:rsidRPr="00872154">
        <w:t>v_emp_name</w:t>
      </w:r>
      <w:proofErr w:type="spellEnd"/>
      <w:r w:rsidRPr="00872154">
        <w:t xml:space="preserve"> VARCHAR2(50</w:t>
      </w:r>
      <w:proofErr w:type="gramStart"/>
      <w:r w:rsidRPr="00872154">
        <w:t>);</w:t>
      </w:r>
      <w:proofErr w:type="gramEnd"/>
    </w:p>
    <w:p w14:paraId="45871F5D" w14:textId="77777777" w:rsidR="00872154" w:rsidRPr="00872154" w:rsidRDefault="00872154" w:rsidP="00503F12">
      <w:pPr>
        <w:pStyle w:val="CodeStyle"/>
      </w:pPr>
      <w:r w:rsidRPr="00872154">
        <w:t>BEGIN</w:t>
      </w:r>
    </w:p>
    <w:p w14:paraId="6BCB129E" w14:textId="77777777" w:rsidR="00872154" w:rsidRPr="00872154" w:rsidRDefault="00872154" w:rsidP="00503F12">
      <w:pPr>
        <w:pStyle w:val="CodeStyle"/>
      </w:pPr>
      <w:r w:rsidRPr="00872154">
        <w:t xml:space="preserve">    </w:t>
      </w:r>
      <w:proofErr w:type="spellStart"/>
      <w:r w:rsidRPr="00872154">
        <w:t>v_</w:t>
      </w:r>
      <w:proofErr w:type="gramStart"/>
      <w:r w:rsidRPr="00872154">
        <w:t>cursor</w:t>
      </w:r>
      <w:proofErr w:type="spellEnd"/>
      <w:r w:rsidRPr="00872154">
        <w:t xml:space="preserve"> :</w:t>
      </w:r>
      <w:proofErr w:type="gramEnd"/>
      <w:r w:rsidRPr="00872154">
        <w:t>= DBMS_SQL.OPEN_CURSOR;</w:t>
      </w:r>
    </w:p>
    <w:p w14:paraId="68961D73" w14:textId="77777777" w:rsidR="00872154" w:rsidRPr="00872154" w:rsidRDefault="00872154" w:rsidP="00503F12">
      <w:pPr>
        <w:pStyle w:val="CodeStyle"/>
      </w:pPr>
      <w:r w:rsidRPr="00872154">
        <w:t xml:space="preserve">    </w:t>
      </w:r>
      <w:proofErr w:type="spellStart"/>
      <w:r w:rsidRPr="00872154">
        <w:t>v_</w:t>
      </w:r>
      <w:proofErr w:type="gramStart"/>
      <w:r w:rsidRPr="00872154">
        <w:t>query</w:t>
      </w:r>
      <w:proofErr w:type="spellEnd"/>
      <w:r w:rsidRPr="00872154">
        <w:t xml:space="preserve"> :</w:t>
      </w:r>
      <w:proofErr w:type="gramEnd"/>
      <w:r w:rsidRPr="00872154">
        <w:t xml:space="preserve">= 'SELECT </w:t>
      </w:r>
      <w:proofErr w:type="spellStart"/>
      <w:r w:rsidRPr="00872154">
        <w:t>ename</w:t>
      </w:r>
      <w:proofErr w:type="spellEnd"/>
      <w:r w:rsidRPr="00872154">
        <w:t xml:space="preserve"> FROM emp WHERE </w:t>
      </w:r>
      <w:proofErr w:type="spellStart"/>
      <w:r w:rsidRPr="00872154">
        <w:t>empno</w:t>
      </w:r>
      <w:proofErr w:type="spellEnd"/>
      <w:r w:rsidRPr="00872154">
        <w:t xml:space="preserve"> = :</w:t>
      </w:r>
      <w:proofErr w:type="spellStart"/>
      <w:r w:rsidRPr="00872154">
        <w:t>empno</w:t>
      </w:r>
      <w:proofErr w:type="spellEnd"/>
      <w:r w:rsidRPr="00872154">
        <w:t>';</w:t>
      </w:r>
    </w:p>
    <w:p w14:paraId="61F4ADE6" w14:textId="77777777" w:rsidR="00872154" w:rsidRPr="00872154" w:rsidRDefault="00872154" w:rsidP="00503F12">
      <w:pPr>
        <w:pStyle w:val="CodeStyle"/>
      </w:pPr>
      <w:r w:rsidRPr="00872154">
        <w:t xml:space="preserve">    DBMS_SQL.PARSE(</w:t>
      </w:r>
      <w:proofErr w:type="spellStart"/>
      <w:r w:rsidRPr="00872154">
        <w:t>v_cursor</w:t>
      </w:r>
      <w:proofErr w:type="spellEnd"/>
      <w:r w:rsidRPr="00872154">
        <w:t xml:space="preserve">, </w:t>
      </w:r>
      <w:proofErr w:type="spellStart"/>
      <w:r w:rsidRPr="00872154">
        <w:t>v_query</w:t>
      </w:r>
      <w:proofErr w:type="spellEnd"/>
      <w:r w:rsidRPr="00872154">
        <w:t>, DBMS_SQL.NATIVE</w:t>
      </w:r>
      <w:proofErr w:type="gramStart"/>
      <w:r w:rsidRPr="00872154">
        <w:t>);</w:t>
      </w:r>
      <w:proofErr w:type="gramEnd"/>
    </w:p>
    <w:p w14:paraId="02C04AB1" w14:textId="77777777" w:rsidR="00872154" w:rsidRPr="00872154" w:rsidRDefault="00872154" w:rsidP="00503F12">
      <w:pPr>
        <w:pStyle w:val="CodeStyle"/>
      </w:pPr>
      <w:r w:rsidRPr="00872154">
        <w:t xml:space="preserve">    DBMS_SQL.BIND_</w:t>
      </w:r>
      <w:proofErr w:type="gramStart"/>
      <w:r w:rsidRPr="00872154">
        <w:t>VARIABLE(</w:t>
      </w:r>
      <w:proofErr w:type="spellStart"/>
      <w:proofErr w:type="gramEnd"/>
      <w:r w:rsidRPr="00872154">
        <w:t>v_cursor</w:t>
      </w:r>
      <w:proofErr w:type="spellEnd"/>
      <w:r w:rsidRPr="00872154">
        <w:t>, ':</w:t>
      </w:r>
      <w:proofErr w:type="spellStart"/>
      <w:r w:rsidRPr="00872154">
        <w:t>empno</w:t>
      </w:r>
      <w:proofErr w:type="spellEnd"/>
      <w:r w:rsidRPr="00872154">
        <w:t>', 7369);</w:t>
      </w:r>
    </w:p>
    <w:p w14:paraId="25FE1EA0" w14:textId="77777777" w:rsidR="00872154" w:rsidRPr="00872154" w:rsidRDefault="00872154" w:rsidP="00503F12">
      <w:pPr>
        <w:pStyle w:val="CodeStyle"/>
      </w:pPr>
      <w:r w:rsidRPr="00872154">
        <w:t xml:space="preserve">    DBMS_SQL.DEFINE_</w:t>
      </w:r>
      <w:proofErr w:type="gramStart"/>
      <w:r w:rsidRPr="00872154">
        <w:t>COLUMN(</w:t>
      </w:r>
      <w:proofErr w:type="spellStart"/>
      <w:proofErr w:type="gramEnd"/>
      <w:r w:rsidRPr="00872154">
        <w:t>v_cursor</w:t>
      </w:r>
      <w:proofErr w:type="spellEnd"/>
      <w:r w:rsidRPr="00872154">
        <w:t xml:space="preserve">, 1, </w:t>
      </w:r>
      <w:proofErr w:type="spellStart"/>
      <w:r w:rsidRPr="00872154">
        <w:t>v_emp_name</w:t>
      </w:r>
      <w:proofErr w:type="spellEnd"/>
      <w:r w:rsidRPr="00872154">
        <w:t>, 50);</w:t>
      </w:r>
    </w:p>
    <w:p w14:paraId="20E9AE0E" w14:textId="77777777" w:rsidR="00872154" w:rsidRPr="00872154" w:rsidRDefault="00872154" w:rsidP="00503F12">
      <w:pPr>
        <w:pStyle w:val="CodeStyle"/>
      </w:pPr>
      <w:r w:rsidRPr="00872154">
        <w:t xml:space="preserve">    DBMS_SQL.EXECUTE(</w:t>
      </w:r>
      <w:proofErr w:type="spellStart"/>
      <w:r w:rsidRPr="00872154">
        <w:t>v_cursor</w:t>
      </w:r>
      <w:proofErr w:type="spellEnd"/>
      <w:proofErr w:type="gramStart"/>
      <w:r w:rsidRPr="00872154">
        <w:t>);</w:t>
      </w:r>
      <w:proofErr w:type="gramEnd"/>
    </w:p>
    <w:p w14:paraId="3FC715F8" w14:textId="77777777" w:rsidR="00872154" w:rsidRPr="00872154" w:rsidRDefault="00872154" w:rsidP="00503F12">
      <w:pPr>
        <w:pStyle w:val="CodeStyle"/>
      </w:pPr>
      <w:r w:rsidRPr="00872154">
        <w:t xml:space="preserve">    IF DBMS_SQL.FETCH_ROWS(</w:t>
      </w:r>
      <w:proofErr w:type="spellStart"/>
      <w:r w:rsidRPr="00872154">
        <w:t>v_cursor</w:t>
      </w:r>
      <w:proofErr w:type="spellEnd"/>
      <w:r w:rsidRPr="00872154">
        <w:t>) &gt; 0 THEN</w:t>
      </w:r>
    </w:p>
    <w:p w14:paraId="53A29E7D" w14:textId="77777777" w:rsidR="00872154" w:rsidRPr="00872154" w:rsidRDefault="00872154" w:rsidP="00503F12">
      <w:pPr>
        <w:pStyle w:val="CodeStyle"/>
      </w:pPr>
      <w:r w:rsidRPr="00872154">
        <w:t xml:space="preserve">        DBMS_SQL.COLUMN_</w:t>
      </w:r>
      <w:proofErr w:type="gramStart"/>
      <w:r w:rsidRPr="00872154">
        <w:t>VALUE(</w:t>
      </w:r>
      <w:proofErr w:type="spellStart"/>
      <w:proofErr w:type="gramEnd"/>
      <w:r w:rsidRPr="00872154">
        <w:t>v_cursor</w:t>
      </w:r>
      <w:proofErr w:type="spellEnd"/>
      <w:r w:rsidRPr="00872154">
        <w:t xml:space="preserve">, 1, </w:t>
      </w:r>
      <w:proofErr w:type="spellStart"/>
      <w:r w:rsidRPr="00872154">
        <w:t>v_emp_name</w:t>
      </w:r>
      <w:proofErr w:type="spellEnd"/>
      <w:r w:rsidRPr="00872154">
        <w:t>);</w:t>
      </w:r>
    </w:p>
    <w:p w14:paraId="20A7019F" w14:textId="77777777" w:rsidR="00872154" w:rsidRPr="00872154" w:rsidRDefault="00872154" w:rsidP="00503F12">
      <w:pPr>
        <w:pStyle w:val="CodeStyle"/>
      </w:pPr>
      <w:r w:rsidRPr="00872154">
        <w:t xml:space="preserve">        DBMS_OUTPUT.PUT_</w:t>
      </w:r>
      <w:proofErr w:type="gramStart"/>
      <w:r w:rsidRPr="00872154">
        <w:t>LINE(</w:t>
      </w:r>
      <w:proofErr w:type="gramEnd"/>
      <w:r w:rsidRPr="00872154">
        <w:t xml:space="preserve">'Employee Name: ' || </w:t>
      </w:r>
      <w:proofErr w:type="spellStart"/>
      <w:r w:rsidRPr="00872154">
        <w:t>v_emp_name</w:t>
      </w:r>
      <w:proofErr w:type="spellEnd"/>
      <w:r w:rsidRPr="00872154">
        <w:t>);</w:t>
      </w:r>
    </w:p>
    <w:p w14:paraId="41F5ECEE" w14:textId="77777777" w:rsidR="00872154" w:rsidRPr="00872154" w:rsidRDefault="00872154" w:rsidP="00503F12">
      <w:pPr>
        <w:pStyle w:val="CodeStyle"/>
      </w:pPr>
      <w:r w:rsidRPr="00872154">
        <w:t xml:space="preserve">    END </w:t>
      </w:r>
      <w:proofErr w:type="gramStart"/>
      <w:r w:rsidRPr="00872154">
        <w:t>IF;</w:t>
      </w:r>
      <w:proofErr w:type="gramEnd"/>
    </w:p>
    <w:p w14:paraId="128F3AD5" w14:textId="77777777" w:rsidR="00872154" w:rsidRPr="00872154" w:rsidRDefault="00872154" w:rsidP="00503F12">
      <w:pPr>
        <w:pStyle w:val="CodeStyle"/>
      </w:pPr>
      <w:r w:rsidRPr="00872154">
        <w:t xml:space="preserve">    DBMS_SQL.CLOSE_CURSOR(</w:t>
      </w:r>
      <w:proofErr w:type="spellStart"/>
      <w:r w:rsidRPr="00872154">
        <w:t>v_cursor</w:t>
      </w:r>
      <w:proofErr w:type="spellEnd"/>
      <w:proofErr w:type="gramStart"/>
      <w:r w:rsidRPr="00872154">
        <w:t>);</w:t>
      </w:r>
      <w:proofErr w:type="gramEnd"/>
    </w:p>
    <w:p w14:paraId="1BD0C516" w14:textId="77777777" w:rsidR="00872154" w:rsidRPr="00872154" w:rsidRDefault="00872154" w:rsidP="00503F12">
      <w:pPr>
        <w:pStyle w:val="CodeStyle"/>
      </w:pPr>
      <w:r w:rsidRPr="00872154">
        <w:t>EXCEPTION</w:t>
      </w:r>
    </w:p>
    <w:p w14:paraId="3325B050" w14:textId="77777777" w:rsidR="00872154" w:rsidRPr="00872154" w:rsidRDefault="00872154" w:rsidP="00503F12">
      <w:pPr>
        <w:pStyle w:val="CodeStyle"/>
      </w:pPr>
      <w:r w:rsidRPr="00872154">
        <w:t xml:space="preserve">    WHEN OTHERS THEN</w:t>
      </w:r>
    </w:p>
    <w:p w14:paraId="47E9C64D" w14:textId="77777777" w:rsidR="00872154" w:rsidRPr="00872154" w:rsidRDefault="00872154" w:rsidP="00503F12">
      <w:pPr>
        <w:pStyle w:val="CodeStyle"/>
      </w:pPr>
      <w:r w:rsidRPr="00872154">
        <w:t xml:space="preserve">        IF DBMS_SQL.IS_OPEN(</w:t>
      </w:r>
      <w:proofErr w:type="spellStart"/>
      <w:r w:rsidRPr="00872154">
        <w:t>v_cursor</w:t>
      </w:r>
      <w:proofErr w:type="spellEnd"/>
      <w:r w:rsidRPr="00872154">
        <w:t>) THEN</w:t>
      </w:r>
    </w:p>
    <w:p w14:paraId="6E695E9F" w14:textId="77777777" w:rsidR="00872154" w:rsidRPr="00872154" w:rsidRDefault="00872154" w:rsidP="00503F12">
      <w:pPr>
        <w:pStyle w:val="CodeStyle"/>
      </w:pPr>
      <w:r w:rsidRPr="00872154">
        <w:t xml:space="preserve">            DBMS_SQL.CLOSE_CURSOR(</w:t>
      </w:r>
      <w:proofErr w:type="spellStart"/>
      <w:r w:rsidRPr="00872154">
        <w:t>v_cursor</w:t>
      </w:r>
      <w:proofErr w:type="spellEnd"/>
      <w:proofErr w:type="gramStart"/>
      <w:r w:rsidRPr="00872154">
        <w:t>);</w:t>
      </w:r>
      <w:proofErr w:type="gramEnd"/>
    </w:p>
    <w:p w14:paraId="5B5FF41E" w14:textId="77777777" w:rsidR="00872154" w:rsidRPr="00872154" w:rsidRDefault="00872154" w:rsidP="00503F12">
      <w:pPr>
        <w:pStyle w:val="CodeStyle"/>
      </w:pPr>
      <w:r w:rsidRPr="00872154">
        <w:t xml:space="preserve">        END </w:t>
      </w:r>
      <w:proofErr w:type="gramStart"/>
      <w:r w:rsidRPr="00872154">
        <w:t>IF;</w:t>
      </w:r>
      <w:proofErr w:type="gramEnd"/>
    </w:p>
    <w:p w14:paraId="0B251491" w14:textId="77777777" w:rsidR="00872154" w:rsidRPr="00872154" w:rsidRDefault="00872154" w:rsidP="00503F12">
      <w:pPr>
        <w:pStyle w:val="CodeStyle"/>
      </w:pPr>
      <w:r w:rsidRPr="00872154">
        <w:t xml:space="preserve">        </w:t>
      </w:r>
      <w:proofErr w:type="gramStart"/>
      <w:r w:rsidRPr="00872154">
        <w:t>RAISE;</w:t>
      </w:r>
      <w:proofErr w:type="gramEnd"/>
    </w:p>
    <w:p w14:paraId="2892C735" w14:textId="77777777" w:rsidR="00872154" w:rsidRPr="00872154" w:rsidRDefault="00872154" w:rsidP="00503F12">
      <w:pPr>
        <w:pStyle w:val="CodeStyle"/>
      </w:pPr>
      <w:proofErr w:type="gramStart"/>
      <w:r w:rsidRPr="00872154">
        <w:t>END;</w:t>
      </w:r>
      <w:proofErr w:type="gramEnd"/>
    </w:p>
    <w:p w14:paraId="21F10F80" w14:textId="1B8C07CF" w:rsidR="00872154" w:rsidRPr="00872154" w:rsidRDefault="00872154" w:rsidP="00872154">
      <w:pPr>
        <w:pStyle w:val="Heading2"/>
        <w:rPr>
          <w:rFonts w:ascii="Segoe UI" w:eastAsia="Segoe UI" w:hAnsi="Segoe UI" w:cs="Segoe UI"/>
          <w:color w:val="000000"/>
        </w:rPr>
      </w:pPr>
    </w:p>
    <w:p w14:paraId="37EC73C6" w14:textId="77777777" w:rsidR="00872154" w:rsidRDefault="00872154" w:rsidP="00491AF1">
      <w:pPr>
        <w:pStyle w:val="RLFNormal"/>
      </w:pPr>
      <w:r w:rsidRPr="00872154">
        <w:t>In this example, a dynamic query is constructed and executed using DBMS_SQL, with a bind variable to prevent SQL Injection.</w:t>
      </w:r>
    </w:p>
    <w:p w14:paraId="7376CD2A" w14:textId="77777777" w:rsidR="00DA49F6" w:rsidRPr="00872154" w:rsidRDefault="00DA49F6" w:rsidP="00872154">
      <w:pPr>
        <w:pStyle w:val="Heading2"/>
        <w:rPr>
          <w:rFonts w:ascii="Segoe UI" w:eastAsia="Segoe UI" w:hAnsi="Segoe UI" w:cs="Segoe UI"/>
          <w:color w:val="000000"/>
        </w:rPr>
      </w:pPr>
    </w:p>
    <w:p w14:paraId="0CB1D83B" w14:textId="2E28054F" w:rsidR="00872154" w:rsidRDefault="00872154" w:rsidP="00872154">
      <w:pPr>
        <w:pStyle w:val="Heading2"/>
      </w:pPr>
      <w:bookmarkStart w:id="28" w:name="_Toc177224219"/>
      <w:r w:rsidRPr="00872154">
        <w:t>Handling Dynamic Columns:</w:t>
      </w:r>
      <w:bookmarkEnd w:id="28"/>
    </w:p>
    <w:p w14:paraId="1C85344A" w14:textId="77777777" w:rsidR="00DA49F6" w:rsidRPr="00872154" w:rsidRDefault="00DA49F6" w:rsidP="00872154">
      <w:pPr>
        <w:pStyle w:val="Heading2"/>
      </w:pPr>
    </w:p>
    <w:p w14:paraId="1DC0F7D3" w14:textId="77777777" w:rsidR="00872154" w:rsidRPr="00872154" w:rsidRDefault="00872154" w:rsidP="00DA49F6">
      <w:pPr>
        <w:pStyle w:val="CodeStyle"/>
      </w:pPr>
      <w:r w:rsidRPr="00872154">
        <w:t>DECLARE</w:t>
      </w:r>
    </w:p>
    <w:p w14:paraId="0EF00976" w14:textId="77777777" w:rsidR="00872154" w:rsidRPr="00872154" w:rsidRDefault="00872154" w:rsidP="00DA49F6">
      <w:pPr>
        <w:pStyle w:val="CodeStyle"/>
      </w:pPr>
      <w:r w:rsidRPr="00872154">
        <w:t xml:space="preserve">    </w:t>
      </w:r>
      <w:proofErr w:type="spellStart"/>
      <w:r w:rsidRPr="00872154">
        <w:t>v_cursor</w:t>
      </w:r>
      <w:proofErr w:type="spellEnd"/>
      <w:r w:rsidRPr="00872154">
        <w:t xml:space="preserve"> </w:t>
      </w:r>
      <w:proofErr w:type="gramStart"/>
      <w:r w:rsidRPr="00872154">
        <w:t>NUMBER;</w:t>
      </w:r>
      <w:proofErr w:type="gramEnd"/>
    </w:p>
    <w:p w14:paraId="29A7A300" w14:textId="77777777" w:rsidR="00872154" w:rsidRPr="00872154" w:rsidRDefault="00872154" w:rsidP="00DA49F6">
      <w:pPr>
        <w:pStyle w:val="CodeStyle"/>
      </w:pPr>
      <w:r w:rsidRPr="00872154">
        <w:t xml:space="preserve">    </w:t>
      </w:r>
      <w:proofErr w:type="spellStart"/>
      <w:r w:rsidRPr="00872154">
        <w:t>v_query</w:t>
      </w:r>
      <w:proofErr w:type="spellEnd"/>
      <w:r w:rsidRPr="00872154">
        <w:t xml:space="preserve"> VARCHAR2(1000</w:t>
      </w:r>
      <w:proofErr w:type="gramStart"/>
      <w:r w:rsidRPr="00872154">
        <w:t>);</w:t>
      </w:r>
      <w:proofErr w:type="gramEnd"/>
    </w:p>
    <w:p w14:paraId="1F24F425" w14:textId="77777777" w:rsidR="00872154" w:rsidRPr="00872154" w:rsidRDefault="00872154" w:rsidP="00DA49F6">
      <w:pPr>
        <w:pStyle w:val="CodeStyle"/>
      </w:pPr>
      <w:r w:rsidRPr="00872154">
        <w:t xml:space="preserve">    </w:t>
      </w:r>
      <w:proofErr w:type="spellStart"/>
      <w:r w:rsidRPr="00872154">
        <w:t>v_col_value</w:t>
      </w:r>
      <w:proofErr w:type="spellEnd"/>
      <w:r w:rsidRPr="00872154">
        <w:t xml:space="preserve"> VARCHAR2(50</w:t>
      </w:r>
      <w:proofErr w:type="gramStart"/>
      <w:r w:rsidRPr="00872154">
        <w:t>);</w:t>
      </w:r>
      <w:proofErr w:type="gramEnd"/>
    </w:p>
    <w:p w14:paraId="67B6EB4F" w14:textId="77777777" w:rsidR="00872154" w:rsidRPr="00872154" w:rsidRDefault="00872154" w:rsidP="00DA49F6">
      <w:pPr>
        <w:pStyle w:val="CodeStyle"/>
      </w:pPr>
      <w:r w:rsidRPr="00872154">
        <w:t xml:space="preserve">    </w:t>
      </w:r>
      <w:proofErr w:type="spellStart"/>
      <w:r w:rsidRPr="00872154">
        <w:t>v_col_count</w:t>
      </w:r>
      <w:proofErr w:type="spellEnd"/>
      <w:r w:rsidRPr="00872154">
        <w:t xml:space="preserve"> </w:t>
      </w:r>
      <w:proofErr w:type="gramStart"/>
      <w:r w:rsidRPr="00872154">
        <w:t>INTEGER;</w:t>
      </w:r>
      <w:proofErr w:type="gramEnd"/>
    </w:p>
    <w:p w14:paraId="6F6E148E" w14:textId="77777777" w:rsidR="00872154" w:rsidRPr="00872154" w:rsidRDefault="00872154" w:rsidP="00DA49F6">
      <w:pPr>
        <w:pStyle w:val="CodeStyle"/>
      </w:pPr>
      <w:r w:rsidRPr="00872154">
        <w:t xml:space="preserve">    </w:t>
      </w:r>
      <w:proofErr w:type="spellStart"/>
      <w:r w:rsidRPr="00872154">
        <w:t>v_col_name</w:t>
      </w:r>
      <w:proofErr w:type="spellEnd"/>
      <w:r w:rsidRPr="00872154">
        <w:t xml:space="preserve"> VARCHAR2(50</w:t>
      </w:r>
      <w:proofErr w:type="gramStart"/>
      <w:r w:rsidRPr="00872154">
        <w:t>);</w:t>
      </w:r>
      <w:proofErr w:type="gramEnd"/>
    </w:p>
    <w:p w14:paraId="6D178A23" w14:textId="77777777" w:rsidR="00872154" w:rsidRPr="00872154" w:rsidRDefault="00872154" w:rsidP="00DA49F6">
      <w:pPr>
        <w:pStyle w:val="CodeStyle"/>
      </w:pPr>
      <w:r w:rsidRPr="00872154">
        <w:t>BEGIN</w:t>
      </w:r>
    </w:p>
    <w:p w14:paraId="3B1B58FA" w14:textId="77777777" w:rsidR="00872154" w:rsidRPr="00872154" w:rsidRDefault="00872154" w:rsidP="00DA49F6">
      <w:pPr>
        <w:pStyle w:val="CodeStyle"/>
      </w:pPr>
      <w:r w:rsidRPr="00872154">
        <w:lastRenderedPageBreak/>
        <w:t xml:space="preserve">    </w:t>
      </w:r>
      <w:proofErr w:type="spellStart"/>
      <w:r w:rsidRPr="00872154">
        <w:t>v_</w:t>
      </w:r>
      <w:proofErr w:type="gramStart"/>
      <w:r w:rsidRPr="00872154">
        <w:t>cursor</w:t>
      </w:r>
      <w:proofErr w:type="spellEnd"/>
      <w:r w:rsidRPr="00872154">
        <w:t xml:space="preserve"> :</w:t>
      </w:r>
      <w:proofErr w:type="gramEnd"/>
      <w:r w:rsidRPr="00872154">
        <w:t>= DBMS_SQL.OPEN_CURSOR;</w:t>
      </w:r>
    </w:p>
    <w:p w14:paraId="233136D4" w14:textId="77777777" w:rsidR="00872154" w:rsidRPr="00872154" w:rsidRDefault="00872154" w:rsidP="00DA49F6">
      <w:pPr>
        <w:pStyle w:val="CodeStyle"/>
      </w:pPr>
      <w:r w:rsidRPr="00872154">
        <w:t xml:space="preserve">    </w:t>
      </w:r>
      <w:proofErr w:type="spellStart"/>
      <w:r w:rsidRPr="00872154">
        <w:t>v_</w:t>
      </w:r>
      <w:proofErr w:type="gramStart"/>
      <w:r w:rsidRPr="00872154">
        <w:t>query</w:t>
      </w:r>
      <w:proofErr w:type="spellEnd"/>
      <w:r w:rsidRPr="00872154">
        <w:t xml:space="preserve"> :</w:t>
      </w:r>
      <w:proofErr w:type="gramEnd"/>
      <w:r w:rsidRPr="00872154">
        <w:t xml:space="preserve">= 'SELECT * FROM emp WHERE </w:t>
      </w:r>
      <w:proofErr w:type="spellStart"/>
      <w:r w:rsidRPr="00872154">
        <w:t>empno</w:t>
      </w:r>
      <w:proofErr w:type="spellEnd"/>
      <w:r w:rsidRPr="00872154">
        <w:t xml:space="preserve"> = :</w:t>
      </w:r>
      <w:proofErr w:type="spellStart"/>
      <w:r w:rsidRPr="00872154">
        <w:t>empno</w:t>
      </w:r>
      <w:proofErr w:type="spellEnd"/>
      <w:r w:rsidRPr="00872154">
        <w:t>';</w:t>
      </w:r>
    </w:p>
    <w:p w14:paraId="32112BD9" w14:textId="77777777" w:rsidR="00872154" w:rsidRPr="00872154" w:rsidRDefault="00872154" w:rsidP="00DA49F6">
      <w:pPr>
        <w:pStyle w:val="CodeStyle"/>
      </w:pPr>
      <w:r w:rsidRPr="00872154">
        <w:t xml:space="preserve">    DBMS_SQL.PARSE(</w:t>
      </w:r>
      <w:proofErr w:type="spellStart"/>
      <w:r w:rsidRPr="00872154">
        <w:t>v_cursor</w:t>
      </w:r>
      <w:proofErr w:type="spellEnd"/>
      <w:r w:rsidRPr="00872154">
        <w:t xml:space="preserve">, </w:t>
      </w:r>
      <w:proofErr w:type="spellStart"/>
      <w:r w:rsidRPr="00872154">
        <w:t>v_query</w:t>
      </w:r>
      <w:proofErr w:type="spellEnd"/>
      <w:r w:rsidRPr="00872154">
        <w:t>, DBMS_SQL.NATIVE</w:t>
      </w:r>
      <w:proofErr w:type="gramStart"/>
      <w:r w:rsidRPr="00872154">
        <w:t>);</w:t>
      </w:r>
      <w:proofErr w:type="gramEnd"/>
    </w:p>
    <w:p w14:paraId="57CBEC96" w14:textId="77777777" w:rsidR="00872154" w:rsidRPr="00872154" w:rsidRDefault="00872154" w:rsidP="00DA49F6">
      <w:pPr>
        <w:pStyle w:val="CodeStyle"/>
      </w:pPr>
      <w:r w:rsidRPr="00872154">
        <w:t xml:space="preserve">    DBMS_SQL.BIND_</w:t>
      </w:r>
      <w:proofErr w:type="gramStart"/>
      <w:r w:rsidRPr="00872154">
        <w:t>VARIABLE(</w:t>
      </w:r>
      <w:proofErr w:type="spellStart"/>
      <w:proofErr w:type="gramEnd"/>
      <w:r w:rsidRPr="00872154">
        <w:t>v_cursor</w:t>
      </w:r>
      <w:proofErr w:type="spellEnd"/>
      <w:r w:rsidRPr="00872154">
        <w:t>, ':</w:t>
      </w:r>
      <w:proofErr w:type="spellStart"/>
      <w:r w:rsidRPr="00872154">
        <w:t>empno</w:t>
      </w:r>
      <w:proofErr w:type="spellEnd"/>
      <w:r w:rsidRPr="00872154">
        <w:t>', 7369);</w:t>
      </w:r>
    </w:p>
    <w:p w14:paraId="45401EA4" w14:textId="77777777" w:rsidR="00872154" w:rsidRPr="00872154" w:rsidRDefault="00872154" w:rsidP="00DA49F6">
      <w:pPr>
        <w:pStyle w:val="CodeStyle"/>
      </w:pPr>
      <w:r w:rsidRPr="00872154">
        <w:t xml:space="preserve">    DBMS_SQL.EXECUTE(</w:t>
      </w:r>
      <w:proofErr w:type="spellStart"/>
      <w:r w:rsidRPr="00872154">
        <w:t>v_cursor</w:t>
      </w:r>
      <w:proofErr w:type="spellEnd"/>
      <w:proofErr w:type="gramStart"/>
      <w:r w:rsidRPr="00872154">
        <w:t>);</w:t>
      </w:r>
      <w:proofErr w:type="gramEnd"/>
    </w:p>
    <w:p w14:paraId="47E465D9" w14:textId="77777777" w:rsidR="00872154" w:rsidRPr="00872154" w:rsidRDefault="00872154" w:rsidP="00DA49F6">
      <w:pPr>
        <w:pStyle w:val="CodeStyle"/>
      </w:pPr>
      <w:r w:rsidRPr="00872154">
        <w:t xml:space="preserve">    </w:t>
      </w:r>
      <w:proofErr w:type="spellStart"/>
      <w:r w:rsidRPr="00872154">
        <w:t>v_col_</w:t>
      </w:r>
      <w:proofErr w:type="gramStart"/>
      <w:r w:rsidRPr="00872154">
        <w:t>count</w:t>
      </w:r>
      <w:proofErr w:type="spellEnd"/>
      <w:r w:rsidRPr="00872154">
        <w:t xml:space="preserve"> :</w:t>
      </w:r>
      <w:proofErr w:type="gramEnd"/>
      <w:r w:rsidRPr="00872154">
        <w:t>= DBMS_SQL.COLUMN_COUNT(</w:t>
      </w:r>
      <w:proofErr w:type="spellStart"/>
      <w:r w:rsidRPr="00872154">
        <w:t>v_cursor</w:t>
      </w:r>
      <w:proofErr w:type="spellEnd"/>
      <w:r w:rsidRPr="00872154">
        <w:t>);</w:t>
      </w:r>
    </w:p>
    <w:p w14:paraId="202421BB" w14:textId="77777777" w:rsidR="00872154" w:rsidRPr="00872154" w:rsidRDefault="00872154" w:rsidP="00DA49F6">
      <w:pPr>
        <w:pStyle w:val="CodeStyle"/>
      </w:pPr>
      <w:r w:rsidRPr="00872154">
        <w:t xml:space="preserve">    FOR </w:t>
      </w:r>
      <w:proofErr w:type="spellStart"/>
      <w:r w:rsidRPr="00872154">
        <w:t>i</w:t>
      </w:r>
      <w:proofErr w:type="spellEnd"/>
      <w:r w:rsidRPr="00872154">
        <w:t xml:space="preserve"> IN </w:t>
      </w:r>
      <w:proofErr w:type="gramStart"/>
      <w:r w:rsidRPr="00872154">
        <w:t>1..</w:t>
      </w:r>
      <w:proofErr w:type="gramEnd"/>
      <w:r w:rsidRPr="00872154">
        <w:t>v_col_count LOOP</w:t>
      </w:r>
    </w:p>
    <w:p w14:paraId="252ECBFE" w14:textId="77777777" w:rsidR="00872154" w:rsidRPr="00872154" w:rsidRDefault="00872154" w:rsidP="00DA49F6">
      <w:pPr>
        <w:pStyle w:val="CodeStyle"/>
      </w:pPr>
      <w:r w:rsidRPr="00872154">
        <w:t xml:space="preserve">        DBMS_SQL.DESCRIBE_</w:t>
      </w:r>
      <w:proofErr w:type="gramStart"/>
      <w:r w:rsidRPr="00872154">
        <w:t>COLUMN(</w:t>
      </w:r>
      <w:proofErr w:type="spellStart"/>
      <w:proofErr w:type="gramEnd"/>
      <w:r w:rsidRPr="00872154">
        <w:t>v_cursor</w:t>
      </w:r>
      <w:proofErr w:type="spellEnd"/>
      <w:r w:rsidRPr="00872154">
        <w:t xml:space="preserve">, </w:t>
      </w:r>
      <w:proofErr w:type="spellStart"/>
      <w:r w:rsidRPr="00872154">
        <w:t>i</w:t>
      </w:r>
      <w:proofErr w:type="spellEnd"/>
      <w:r w:rsidRPr="00872154">
        <w:t xml:space="preserve">, </w:t>
      </w:r>
      <w:proofErr w:type="spellStart"/>
      <w:r w:rsidRPr="00872154">
        <w:t>v_col_name</w:t>
      </w:r>
      <w:proofErr w:type="spellEnd"/>
      <w:r w:rsidRPr="00872154">
        <w:t xml:space="preserve">, </w:t>
      </w:r>
      <w:proofErr w:type="spellStart"/>
      <w:r w:rsidRPr="00872154">
        <w:t>v_col_value</w:t>
      </w:r>
      <w:proofErr w:type="spellEnd"/>
      <w:r w:rsidRPr="00872154">
        <w:t>);</w:t>
      </w:r>
    </w:p>
    <w:p w14:paraId="0F548693" w14:textId="77777777" w:rsidR="00872154" w:rsidRPr="00872154" w:rsidRDefault="00872154" w:rsidP="00DA49F6">
      <w:pPr>
        <w:pStyle w:val="CodeStyle"/>
      </w:pPr>
      <w:r w:rsidRPr="00872154">
        <w:t xml:space="preserve">        DBMS_SQL.DEFINE_</w:t>
      </w:r>
      <w:proofErr w:type="gramStart"/>
      <w:r w:rsidRPr="00872154">
        <w:t>COLUMN(</w:t>
      </w:r>
      <w:proofErr w:type="spellStart"/>
      <w:proofErr w:type="gramEnd"/>
      <w:r w:rsidRPr="00872154">
        <w:t>v_cursor</w:t>
      </w:r>
      <w:proofErr w:type="spellEnd"/>
      <w:r w:rsidRPr="00872154">
        <w:t xml:space="preserve">, </w:t>
      </w:r>
      <w:proofErr w:type="spellStart"/>
      <w:r w:rsidRPr="00872154">
        <w:t>i</w:t>
      </w:r>
      <w:proofErr w:type="spellEnd"/>
      <w:r w:rsidRPr="00872154">
        <w:t xml:space="preserve">, </w:t>
      </w:r>
      <w:proofErr w:type="spellStart"/>
      <w:r w:rsidRPr="00872154">
        <w:t>v_col_value</w:t>
      </w:r>
      <w:proofErr w:type="spellEnd"/>
      <w:r w:rsidRPr="00872154">
        <w:t>, 50);</w:t>
      </w:r>
    </w:p>
    <w:p w14:paraId="38BB6AD4" w14:textId="77777777" w:rsidR="00872154" w:rsidRPr="00872154" w:rsidRDefault="00872154" w:rsidP="00DA49F6">
      <w:pPr>
        <w:pStyle w:val="CodeStyle"/>
      </w:pPr>
      <w:r w:rsidRPr="00872154">
        <w:t xml:space="preserve">    END </w:t>
      </w:r>
      <w:proofErr w:type="gramStart"/>
      <w:r w:rsidRPr="00872154">
        <w:t>LOOP;</w:t>
      </w:r>
      <w:proofErr w:type="gramEnd"/>
    </w:p>
    <w:p w14:paraId="08FE0E0D" w14:textId="77777777" w:rsidR="00872154" w:rsidRPr="00872154" w:rsidRDefault="00872154" w:rsidP="00DA49F6">
      <w:pPr>
        <w:pStyle w:val="CodeStyle"/>
      </w:pPr>
      <w:r w:rsidRPr="00872154">
        <w:t xml:space="preserve">    IF DBMS_SQL.FETCH_ROWS(</w:t>
      </w:r>
      <w:proofErr w:type="spellStart"/>
      <w:r w:rsidRPr="00872154">
        <w:t>v_cursor</w:t>
      </w:r>
      <w:proofErr w:type="spellEnd"/>
      <w:r w:rsidRPr="00872154">
        <w:t>) &gt; 0 THEN</w:t>
      </w:r>
    </w:p>
    <w:p w14:paraId="156DC3B2" w14:textId="77777777" w:rsidR="00872154" w:rsidRPr="00872154" w:rsidRDefault="00872154" w:rsidP="00DA49F6">
      <w:pPr>
        <w:pStyle w:val="CodeStyle"/>
      </w:pPr>
      <w:r w:rsidRPr="00872154">
        <w:t xml:space="preserve">        FOR </w:t>
      </w:r>
      <w:proofErr w:type="spellStart"/>
      <w:r w:rsidRPr="00872154">
        <w:t>i</w:t>
      </w:r>
      <w:proofErr w:type="spellEnd"/>
      <w:r w:rsidRPr="00872154">
        <w:t xml:space="preserve"> IN </w:t>
      </w:r>
      <w:proofErr w:type="gramStart"/>
      <w:r w:rsidRPr="00872154">
        <w:t>1..</w:t>
      </w:r>
      <w:proofErr w:type="gramEnd"/>
      <w:r w:rsidRPr="00872154">
        <w:t>v_col_count LOOP</w:t>
      </w:r>
    </w:p>
    <w:p w14:paraId="2EF93545" w14:textId="77777777" w:rsidR="00872154" w:rsidRPr="00872154" w:rsidRDefault="00872154" w:rsidP="00DA49F6">
      <w:pPr>
        <w:pStyle w:val="CodeStyle"/>
      </w:pPr>
      <w:r w:rsidRPr="00872154">
        <w:t xml:space="preserve">            DBMS_SQL.COLUMN_</w:t>
      </w:r>
      <w:proofErr w:type="gramStart"/>
      <w:r w:rsidRPr="00872154">
        <w:t>VALUE(</w:t>
      </w:r>
      <w:proofErr w:type="spellStart"/>
      <w:proofErr w:type="gramEnd"/>
      <w:r w:rsidRPr="00872154">
        <w:t>v_cursor</w:t>
      </w:r>
      <w:proofErr w:type="spellEnd"/>
      <w:r w:rsidRPr="00872154">
        <w:t xml:space="preserve">, </w:t>
      </w:r>
      <w:proofErr w:type="spellStart"/>
      <w:r w:rsidRPr="00872154">
        <w:t>i</w:t>
      </w:r>
      <w:proofErr w:type="spellEnd"/>
      <w:r w:rsidRPr="00872154">
        <w:t xml:space="preserve">, </w:t>
      </w:r>
      <w:proofErr w:type="spellStart"/>
      <w:r w:rsidRPr="00872154">
        <w:t>v_col_value</w:t>
      </w:r>
      <w:proofErr w:type="spellEnd"/>
      <w:r w:rsidRPr="00872154">
        <w:t>);</w:t>
      </w:r>
    </w:p>
    <w:p w14:paraId="297D54FC" w14:textId="77777777" w:rsidR="00872154" w:rsidRPr="00872154" w:rsidRDefault="00872154" w:rsidP="00DA49F6">
      <w:pPr>
        <w:pStyle w:val="CodeStyle"/>
      </w:pPr>
      <w:r w:rsidRPr="00872154">
        <w:t xml:space="preserve">            DBMS_OUTPUT.PUT_</w:t>
      </w:r>
      <w:proofErr w:type="gramStart"/>
      <w:r w:rsidRPr="00872154">
        <w:t>LINE(</w:t>
      </w:r>
      <w:proofErr w:type="spellStart"/>
      <w:proofErr w:type="gramEnd"/>
      <w:r w:rsidRPr="00872154">
        <w:t>v_col_name</w:t>
      </w:r>
      <w:proofErr w:type="spellEnd"/>
      <w:r w:rsidRPr="00872154">
        <w:t xml:space="preserve"> || ': ' || </w:t>
      </w:r>
      <w:proofErr w:type="spellStart"/>
      <w:r w:rsidRPr="00872154">
        <w:t>v_col_value</w:t>
      </w:r>
      <w:proofErr w:type="spellEnd"/>
      <w:r w:rsidRPr="00872154">
        <w:t>);</w:t>
      </w:r>
    </w:p>
    <w:p w14:paraId="483214DF" w14:textId="77777777" w:rsidR="00872154" w:rsidRPr="00872154" w:rsidRDefault="00872154" w:rsidP="00DA49F6">
      <w:pPr>
        <w:pStyle w:val="CodeStyle"/>
      </w:pPr>
      <w:r w:rsidRPr="00872154">
        <w:t xml:space="preserve">        END </w:t>
      </w:r>
      <w:proofErr w:type="gramStart"/>
      <w:r w:rsidRPr="00872154">
        <w:t>LOOP;</w:t>
      </w:r>
      <w:proofErr w:type="gramEnd"/>
    </w:p>
    <w:p w14:paraId="44579A3C" w14:textId="77777777" w:rsidR="00872154" w:rsidRPr="00872154" w:rsidRDefault="00872154" w:rsidP="00DA49F6">
      <w:pPr>
        <w:pStyle w:val="CodeStyle"/>
      </w:pPr>
      <w:r w:rsidRPr="00872154">
        <w:t xml:space="preserve">    END </w:t>
      </w:r>
      <w:proofErr w:type="gramStart"/>
      <w:r w:rsidRPr="00872154">
        <w:t>IF;</w:t>
      </w:r>
      <w:proofErr w:type="gramEnd"/>
    </w:p>
    <w:p w14:paraId="6FC4C6DC" w14:textId="77777777" w:rsidR="00872154" w:rsidRPr="00872154" w:rsidRDefault="00872154" w:rsidP="00DA49F6">
      <w:pPr>
        <w:pStyle w:val="CodeStyle"/>
      </w:pPr>
      <w:r w:rsidRPr="00872154">
        <w:t xml:space="preserve">    DBMS_SQL.CLOSE_CURSOR(</w:t>
      </w:r>
      <w:proofErr w:type="spellStart"/>
      <w:r w:rsidRPr="00872154">
        <w:t>v_cursor</w:t>
      </w:r>
      <w:proofErr w:type="spellEnd"/>
      <w:proofErr w:type="gramStart"/>
      <w:r w:rsidRPr="00872154">
        <w:t>);</w:t>
      </w:r>
      <w:proofErr w:type="gramEnd"/>
    </w:p>
    <w:p w14:paraId="6B0DE8AB" w14:textId="77777777" w:rsidR="00872154" w:rsidRPr="00872154" w:rsidRDefault="00872154" w:rsidP="00DA49F6">
      <w:pPr>
        <w:pStyle w:val="CodeStyle"/>
      </w:pPr>
      <w:r w:rsidRPr="00872154">
        <w:t>EXCEPTION</w:t>
      </w:r>
    </w:p>
    <w:p w14:paraId="0FA3E6FA" w14:textId="77777777" w:rsidR="00872154" w:rsidRPr="00872154" w:rsidRDefault="00872154" w:rsidP="00DA49F6">
      <w:pPr>
        <w:pStyle w:val="CodeStyle"/>
      </w:pPr>
      <w:r w:rsidRPr="00872154">
        <w:t xml:space="preserve">    WHEN OTHERS THEN</w:t>
      </w:r>
    </w:p>
    <w:p w14:paraId="1DE0CC3B" w14:textId="77777777" w:rsidR="00872154" w:rsidRPr="00872154" w:rsidRDefault="00872154" w:rsidP="00DA49F6">
      <w:pPr>
        <w:pStyle w:val="CodeStyle"/>
      </w:pPr>
      <w:r w:rsidRPr="00872154">
        <w:t xml:space="preserve">        IF DBMS_SQL.IS_OPEN(</w:t>
      </w:r>
      <w:proofErr w:type="spellStart"/>
      <w:r w:rsidRPr="00872154">
        <w:t>v_cursor</w:t>
      </w:r>
      <w:proofErr w:type="spellEnd"/>
      <w:r w:rsidRPr="00872154">
        <w:t>) THEN</w:t>
      </w:r>
    </w:p>
    <w:p w14:paraId="5407AAE1" w14:textId="77777777" w:rsidR="00872154" w:rsidRPr="00872154" w:rsidRDefault="00872154" w:rsidP="00DA49F6">
      <w:pPr>
        <w:pStyle w:val="CodeStyle"/>
      </w:pPr>
      <w:r w:rsidRPr="00872154">
        <w:t xml:space="preserve">            DBMS_SQL.CLOSE_CURSOR(</w:t>
      </w:r>
      <w:proofErr w:type="spellStart"/>
      <w:r w:rsidRPr="00872154">
        <w:t>v_cursor</w:t>
      </w:r>
      <w:proofErr w:type="spellEnd"/>
      <w:proofErr w:type="gramStart"/>
      <w:r w:rsidRPr="00872154">
        <w:t>);</w:t>
      </w:r>
      <w:proofErr w:type="gramEnd"/>
    </w:p>
    <w:p w14:paraId="45336376" w14:textId="77777777" w:rsidR="00872154" w:rsidRPr="00872154" w:rsidRDefault="00872154" w:rsidP="00DA49F6">
      <w:pPr>
        <w:pStyle w:val="CodeStyle"/>
      </w:pPr>
      <w:r w:rsidRPr="00872154">
        <w:t xml:space="preserve">        END </w:t>
      </w:r>
      <w:proofErr w:type="gramStart"/>
      <w:r w:rsidRPr="00872154">
        <w:t>IF;</w:t>
      </w:r>
      <w:proofErr w:type="gramEnd"/>
    </w:p>
    <w:p w14:paraId="5F7B8B05" w14:textId="77777777" w:rsidR="00872154" w:rsidRPr="00872154" w:rsidRDefault="00872154" w:rsidP="00DA49F6">
      <w:pPr>
        <w:pStyle w:val="CodeStyle"/>
      </w:pPr>
      <w:r w:rsidRPr="00872154">
        <w:t xml:space="preserve">        </w:t>
      </w:r>
      <w:proofErr w:type="gramStart"/>
      <w:r w:rsidRPr="00872154">
        <w:t>RAISE;</w:t>
      </w:r>
      <w:proofErr w:type="gramEnd"/>
    </w:p>
    <w:p w14:paraId="219120E6" w14:textId="77777777" w:rsidR="00872154" w:rsidRPr="00872154" w:rsidRDefault="00872154" w:rsidP="00DA49F6">
      <w:pPr>
        <w:pStyle w:val="CodeStyle"/>
      </w:pPr>
      <w:proofErr w:type="gramStart"/>
      <w:r w:rsidRPr="00872154">
        <w:t>END;</w:t>
      </w:r>
      <w:proofErr w:type="gramEnd"/>
    </w:p>
    <w:p w14:paraId="77DDF8EB" w14:textId="77777777" w:rsidR="00DA49F6" w:rsidRDefault="00DA49F6" w:rsidP="00872154">
      <w:pPr>
        <w:pStyle w:val="Heading2"/>
        <w:rPr>
          <w:rFonts w:ascii="Segoe UI" w:eastAsia="Segoe UI" w:hAnsi="Segoe UI" w:cs="Segoe UI"/>
          <w:color w:val="000000"/>
        </w:rPr>
      </w:pPr>
    </w:p>
    <w:p w14:paraId="5F8E70C0" w14:textId="15BC6792" w:rsidR="00872154" w:rsidRPr="00872154" w:rsidRDefault="00872154" w:rsidP="00491AF1">
      <w:pPr>
        <w:pStyle w:val="RLFNormal"/>
      </w:pPr>
      <w:r w:rsidRPr="00872154">
        <w:t>This example demonstrates how to handle dynamic columns using DBMS_SQL, allowing you to describe and fetch column values dynamically.</w:t>
      </w:r>
    </w:p>
    <w:p w14:paraId="280E394A" w14:textId="77777777" w:rsidR="00DA49F6" w:rsidRDefault="00DA49F6" w:rsidP="00872154">
      <w:pPr>
        <w:pStyle w:val="Heading2"/>
        <w:rPr>
          <w:rFonts w:ascii="Segoe UI" w:eastAsia="Segoe UI" w:hAnsi="Segoe UI" w:cs="Segoe UI"/>
          <w:color w:val="000000"/>
        </w:rPr>
      </w:pPr>
    </w:p>
    <w:p w14:paraId="76886D2F" w14:textId="19A34802" w:rsidR="00872154" w:rsidRPr="00872154" w:rsidRDefault="00872154" w:rsidP="00491AF1">
      <w:pPr>
        <w:pStyle w:val="RLFNormal"/>
      </w:pPr>
      <w:r w:rsidRPr="00872154">
        <w:t>By leveraging the capabilities of DBMS_SQL, you can create dynamic, flexible, and secure PL/SQL applications that can adapt to a wide range of requirements. This booklet will cover detailed examples and best practices for using DBMS_SQL to help you get the most out of this powerful package.</w:t>
      </w:r>
    </w:p>
    <w:p w14:paraId="07514C00" w14:textId="77777777" w:rsidR="00C91EA1" w:rsidRDefault="00C91EA1" w:rsidP="00C91EA1">
      <w:pPr>
        <w:pStyle w:val="RLFNormal"/>
      </w:pPr>
    </w:p>
    <w:p w14:paraId="4997E8FC" w14:textId="23F28FDD" w:rsidR="00C91EA1" w:rsidRDefault="00D15745" w:rsidP="00491AF1">
      <w:pPr>
        <w:pStyle w:val="Heading1"/>
      </w:pPr>
      <w:bookmarkStart w:id="29" w:name="_Toc177224220"/>
      <w:r>
        <w:t xml:space="preserve">Using the </w:t>
      </w:r>
      <w:r w:rsidR="00C91EA1">
        <w:t>DBMS_ASSERT Package</w:t>
      </w:r>
      <w:bookmarkEnd w:id="29"/>
    </w:p>
    <w:p w14:paraId="2C6E1377" w14:textId="77777777" w:rsidR="00C91EA1" w:rsidRDefault="00C91EA1" w:rsidP="00973B70">
      <w:pPr>
        <w:pStyle w:val="Heading2"/>
      </w:pPr>
    </w:p>
    <w:p w14:paraId="43E546BC" w14:textId="77777777" w:rsidR="00C91EA1" w:rsidRPr="00C91EA1" w:rsidRDefault="00C91EA1" w:rsidP="00C91EA1">
      <w:pPr>
        <w:pStyle w:val="RLFNormal"/>
      </w:pPr>
      <w:r w:rsidRPr="00C91EA1">
        <w:t>The DBMS_ASSERT package in Oracle is a valuable tool for enhancing the security of your PL/SQL applications by helping to prevent SQL Injection attacks. Here are some reasons why you should use DBMS_ASSERT, along with examples:</w:t>
      </w:r>
    </w:p>
    <w:p w14:paraId="4DD76B4B" w14:textId="77777777" w:rsidR="00C91EA1" w:rsidRPr="00C91EA1" w:rsidRDefault="00C91EA1" w:rsidP="00C91EA1">
      <w:pPr>
        <w:pStyle w:val="RLFNormal"/>
        <w:numPr>
          <w:ilvl w:val="0"/>
          <w:numId w:val="19"/>
        </w:numPr>
      </w:pPr>
      <w:r w:rsidRPr="00C91EA1">
        <w:rPr>
          <w:b/>
          <w:bCs/>
        </w:rPr>
        <w:lastRenderedPageBreak/>
        <w:t>Input Validation</w:t>
      </w:r>
      <w:r w:rsidRPr="00C91EA1">
        <w:t>: DBMS_ASSERT provides functions to validate and sanitize user inputs, ensuring that they conform to expected formats. This helps prevent malicious inputs from being executed as part of SQL statements.</w:t>
      </w:r>
    </w:p>
    <w:p w14:paraId="5C3C03A5" w14:textId="77777777" w:rsidR="00C91EA1" w:rsidRPr="00C91EA1" w:rsidRDefault="00C91EA1" w:rsidP="00C91EA1">
      <w:pPr>
        <w:pStyle w:val="RLFNormal"/>
        <w:numPr>
          <w:ilvl w:val="0"/>
          <w:numId w:val="19"/>
        </w:numPr>
      </w:pPr>
      <w:r w:rsidRPr="00C91EA1">
        <w:rPr>
          <w:b/>
          <w:bCs/>
        </w:rPr>
        <w:t>Preventing SQL Injection</w:t>
      </w:r>
      <w:r w:rsidRPr="00C91EA1">
        <w:t>: By using DBMS_ASSERT functions, you can ensure that user inputs do not contain harmful SQL code. This is crucial for protecting your database from SQL Injection attacks.</w:t>
      </w:r>
    </w:p>
    <w:p w14:paraId="0564C443" w14:textId="77777777" w:rsidR="00C91EA1" w:rsidRPr="00C91EA1" w:rsidRDefault="00C91EA1" w:rsidP="00C91EA1">
      <w:pPr>
        <w:pStyle w:val="RLFNormal"/>
        <w:numPr>
          <w:ilvl w:val="0"/>
          <w:numId w:val="19"/>
        </w:numPr>
      </w:pPr>
      <w:r w:rsidRPr="00C91EA1">
        <w:rPr>
          <w:b/>
          <w:bCs/>
        </w:rPr>
        <w:t>Ease of Use</w:t>
      </w:r>
      <w:r w:rsidRPr="00C91EA1">
        <w:t>: The package offers a straightforward way to validate inputs without requiring complex custom validation logic. This makes it easier to implement security measures in your applications.</w:t>
      </w:r>
    </w:p>
    <w:p w14:paraId="05C9E05C" w14:textId="77777777" w:rsidR="00C91EA1" w:rsidRPr="00C91EA1" w:rsidRDefault="00C91EA1" w:rsidP="00C91EA1">
      <w:pPr>
        <w:pStyle w:val="RLFNormal"/>
        <w:numPr>
          <w:ilvl w:val="0"/>
          <w:numId w:val="19"/>
        </w:numPr>
      </w:pPr>
      <w:r w:rsidRPr="00C91EA1">
        <w:rPr>
          <w:b/>
          <w:bCs/>
        </w:rPr>
        <w:t>Standardization</w:t>
      </w:r>
      <w:r w:rsidRPr="00C91EA1">
        <w:t>: Using DBMS_ASSERT helps standardize input validation across your application, ensuring consistent security practices.</w:t>
      </w:r>
    </w:p>
    <w:p w14:paraId="57CBC056" w14:textId="48C406DA" w:rsidR="009B16D1" w:rsidRDefault="00157115" w:rsidP="00C90966">
      <w:pPr>
        <w:pStyle w:val="Heading2"/>
      </w:pPr>
      <w:bookmarkStart w:id="30" w:name="_Toc177224221"/>
      <w:r>
        <w:t>List of Procedures</w:t>
      </w:r>
      <w:bookmarkEnd w:id="30"/>
    </w:p>
    <w:p w14:paraId="0DF9DE4B" w14:textId="77777777" w:rsidR="008B735F" w:rsidRDefault="008B735F" w:rsidP="00C90966">
      <w:pPr>
        <w:pStyle w:val="Heading2"/>
      </w:pPr>
    </w:p>
    <w:tbl>
      <w:tblPr>
        <w:tblW w:w="8260" w:type="dxa"/>
        <w:tblCellMar>
          <w:top w:w="15" w:type="dxa"/>
          <w:bottom w:w="15" w:type="dxa"/>
        </w:tblCellMar>
        <w:tblLook w:val="04A0" w:firstRow="1" w:lastRow="0" w:firstColumn="1" w:lastColumn="0" w:noHBand="0" w:noVBand="1"/>
      </w:tblPr>
      <w:tblGrid>
        <w:gridCol w:w="2496"/>
        <w:gridCol w:w="5764"/>
      </w:tblGrid>
      <w:tr w:rsidR="008B735F" w:rsidRPr="008B735F" w14:paraId="303F0439" w14:textId="77777777" w:rsidTr="008B735F">
        <w:trPr>
          <w:trHeight w:val="330"/>
        </w:trPr>
        <w:tc>
          <w:tcPr>
            <w:tcW w:w="2440" w:type="dxa"/>
            <w:tcBorders>
              <w:top w:val="nil"/>
              <w:left w:val="nil"/>
              <w:bottom w:val="nil"/>
              <w:right w:val="nil"/>
            </w:tcBorders>
            <w:noWrap/>
            <w:hideMark/>
          </w:tcPr>
          <w:p w14:paraId="481B97BB" w14:textId="77777777" w:rsidR="008B735F" w:rsidRPr="008B735F" w:rsidRDefault="008B735F" w:rsidP="008B735F">
            <w:pPr>
              <w:rPr>
                <w:rFonts w:ascii="Calibri" w:hAnsi="Calibri" w:cs="Calibri"/>
                <w:color w:val="000000"/>
                <w:sz w:val="24"/>
                <w:szCs w:val="24"/>
              </w:rPr>
            </w:pPr>
            <w:r w:rsidRPr="008B735F">
              <w:rPr>
                <w:rFonts w:ascii="Calibri" w:hAnsi="Calibri" w:cs="Calibri"/>
                <w:color w:val="000000"/>
                <w:sz w:val="24"/>
                <w:szCs w:val="24"/>
              </w:rPr>
              <w:t>Procedure Name</w:t>
            </w:r>
          </w:p>
        </w:tc>
        <w:tc>
          <w:tcPr>
            <w:tcW w:w="5820" w:type="dxa"/>
            <w:tcBorders>
              <w:top w:val="nil"/>
              <w:left w:val="nil"/>
              <w:bottom w:val="nil"/>
              <w:right w:val="nil"/>
            </w:tcBorders>
            <w:hideMark/>
          </w:tcPr>
          <w:p w14:paraId="6598C15D" w14:textId="77777777" w:rsidR="008B735F" w:rsidRPr="008B735F" w:rsidRDefault="008B735F" w:rsidP="008B735F">
            <w:pPr>
              <w:rPr>
                <w:rFonts w:ascii="Calibri" w:hAnsi="Calibri" w:cs="Calibri"/>
                <w:color w:val="000000"/>
                <w:sz w:val="24"/>
                <w:szCs w:val="24"/>
              </w:rPr>
            </w:pPr>
            <w:r w:rsidRPr="008B735F">
              <w:rPr>
                <w:rFonts w:ascii="Calibri" w:hAnsi="Calibri" w:cs="Calibri"/>
                <w:color w:val="000000"/>
                <w:sz w:val="24"/>
                <w:szCs w:val="24"/>
              </w:rPr>
              <w:t>Description</w:t>
            </w:r>
          </w:p>
        </w:tc>
      </w:tr>
      <w:tr w:rsidR="008B735F" w:rsidRPr="008B735F" w14:paraId="18347CD2" w14:textId="77777777" w:rsidTr="008B735F">
        <w:trPr>
          <w:trHeight w:val="330"/>
        </w:trPr>
        <w:tc>
          <w:tcPr>
            <w:tcW w:w="2440" w:type="dxa"/>
            <w:tcBorders>
              <w:top w:val="nil"/>
              <w:left w:val="nil"/>
              <w:bottom w:val="nil"/>
              <w:right w:val="nil"/>
            </w:tcBorders>
            <w:noWrap/>
            <w:hideMark/>
          </w:tcPr>
          <w:p w14:paraId="7C91C6B6" w14:textId="77777777" w:rsidR="008B735F" w:rsidRPr="008B735F" w:rsidRDefault="008B735F" w:rsidP="008B735F">
            <w:pPr>
              <w:rPr>
                <w:rFonts w:ascii="Calibri" w:hAnsi="Calibri" w:cs="Calibri"/>
                <w:color w:val="000000"/>
                <w:sz w:val="24"/>
                <w:szCs w:val="24"/>
              </w:rPr>
            </w:pPr>
            <w:r w:rsidRPr="008B735F">
              <w:rPr>
                <w:rFonts w:ascii="Calibri" w:hAnsi="Calibri" w:cs="Calibri"/>
                <w:color w:val="000000"/>
                <w:sz w:val="24"/>
                <w:szCs w:val="24"/>
              </w:rPr>
              <w:t>ENQUOTE_LITERAL</w:t>
            </w:r>
          </w:p>
        </w:tc>
        <w:tc>
          <w:tcPr>
            <w:tcW w:w="5820" w:type="dxa"/>
            <w:tcBorders>
              <w:top w:val="nil"/>
              <w:left w:val="nil"/>
              <w:bottom w:val="nil"/>
              <w:right w:val="nil"/>
            </w:tcBorders>
            <w:hideMark/>
          </w:tcPr>
          <w:p w14:paraId="7F81234F" w14:textId="77777777" w:rsidR="008B735F" w:rsidRPr="008B735F" w:rsidRDefault="008B735F" w:rsidP="008B735F">
            <w:pPr>
              <w:rPr>
                <w:rFonts w:ascii="Calibri" w:hAnsi="Calibri" w:cs="Calibri"/>
                <w:color w:val="000000"/>
                <w:sz w:val="24"/>
                <w:szCs w:val="24"/>
              </w:rPr>
            </w:pPr>
            <w:proofErr w:type="spellStart"/>
            <w:r w:rsidRPr="008B735F">
              <w:rPr>
                <w:rFonts w:ascii="Calibri" w:hAnsi="Calibri" w:cs="Calibri"/>
                <w:color w:val="000000"/>
                <w:sz w:val="24"/>
                <w:szCs w:val="24"/>
              </w:rPr>
              <w:t>Enquotes</w:t>
            </w:r>
            <w:proofErr w:type="spellEnd"/>
            <w:r w:rsidRPr="008B735F">
              <w:rPr>
                <w:rFonts w:ascii="Calibri" w:hAnsi="Calibri" w:cs="Calibri"/>
                <w:color w:val="000000"/>
                <w:sz w:val="24"/>
                <w:szCs w:val="24"/>
              </w:rPr>
              <w:t xml:space="preserve"> a string literal by adding leading and trailing single quotes.</w:t>
            </w:r>
          </w:p>
        </w:tc>
      </w:tr>
      <w:tr w:rsidR="008B735F" w:rsidRPr="008B735F" w14:paraId="25C474C6" w14:textId="77777777" w:rsidTr="008B735F">
        <w:trPr>
          <w:trHeight w:val="645"/>
        </w:trPr>
        <w:tc>
          <w:tcPr>
            <w:tcW w:w="2440" w:type="dxa"/>
            <w:tcBorders>
              <w:top w:val="nil"/>
              <w:left w:val="nil"/>
              <w:bottom w:val="nil"/>
              <w:right w:val="nil"/>
            </w:tcBorders>
            <w:noWrap/>
            <w:hideMark/>
          </w:tcPr>
          <w:p w14:paraId="30A54627" w14:textId="77777777" w:rsidR="008B735F" w:rsidRPr="008B735F" w:rsidRDefault="008B735F" w:rsidP="008B735F">
            <w:pPr>
              <w:rPr>
                <w:rFonts w:ascii="Calibri" w:hAnsi="Calibri" w:cs="Calibri"/>
                <w:color w:val="000000"/>
                <w:sz w:val="24"/>
                <w:szCs w:val="24"/>
              </w:rPr>
            </w:pPr>
            <w:r w:rsidRPr="008B735F">
              <w:rPr>
                <w:rFonts w:ascii="Calibri" w:hAnsi="Calibri" w:cs="Calibri"/>
                <w:color w:val="000000"/>
                <w:sz w:val="24"/>
                <w:szCs w:val="24"/>
              </w:rPr>
              <w:t>ENQUOTE_NAME</w:t>
            </w:r>
          </w:p>
        </w:tc>
        <w:tc>
          <w:tcPr>
            <w:tcW w:w="5820" w:type="dxa"/>
            <w:tcBorders>
              <w:top w:val="nil"/>
              <w:left w:val="nil"/>
              <w:bottom w:val="nil"/>
              <w:right w:val="nil"/>
            </w:tcBorders>
            <w:hideMark/>
          </w:tcPr>
          <w:p w14:paraId="4F81130B" w14:textId="77777777" w:rsidR="008B735F" w:rsidRPr="008B735F" w:rsidRDefault="008B735F" w:rsidP="008B735F">
            <w:pPr>
              <w:rPr>
                <w:rFonts w:ascii="Calibri" w:hAnsi="Calibri" w:cs="Calibri"/>
                <w:color w:val="000000"/>
                <w:sz w:val="24"/>
                <w:szCs w:val="24"/>
              </w:rPr>
            </w:pPr>
            <w:r w:rsidRPr="008B735F">
              <w:rPr>
                <w:rFonts w:ascii="Calibri" w:hAnsi="Calibri" w:cs="Calibri"/>
                <w:color w:val="000000"/>
                <w:sz w:val="24"/>
                <w:szCs w:val="24"/>
              </w:rPr>
              <w:t>Ensures that a string is enclosed by quotation marks and checks its validity.</w:t>
            </w:r>
          </w:p>
        </w:tc>
      </w:tr>
      <w:tr w:rsidR="008B735F" w:rsidRPr="008B735F" w14:paraId="332EB392" w14:textId="77777777" w:rsidTr="008B735F">
        <w:trPr>
          <w:trHeight w:val="330"/>
        </w:trPr>
        <w:tc>
          <w:tcPr>
            <w:tcW w:w="2440" w:type="dxa"/>
            <w:tcBorders>
              <w:top w:val="nil"/>
              <w:left w:val="nil"/>
              <w:bottom w:val="nil"/>
              <w:right w:val="nil"/>
            </w:tcBorders>
            <w:noWrap/>
            <w:hideMark/>
          </w:tcPr>
          <w:p w14:paraId="7CC0995B" w14:textId="77777777" w:rsidR="008B735F" w:rsidRPr="008B735F" w:rsidRDefault="008B735F" w:rsidP="008B735F">
            <w:pPr>
              <w:rPr>
                <w:rFonts w:ascii="Calibri" w:hAnsi="Calibri" w:cs="Calibri"/>
                <w:color w:val="000000"/>
                <w:sz w:val="24"/>
                <w:szCs w:val="24"/>
              </w:rPr>
            </w:pPr>
            <w:r w:rsidRPr="008B735F">
              <w:rPr>
                <w:rFonts w:ascii="Calibri" w:hAnsi="Calibri" w:cs="Calibri"/>
                <w:color w:val="000000"/>
                <w:sz w:val="24"/>
                <w:szCs w:val="24"/>
              </w:rPr>
              <w:t>NOOP</w:t>
            </w:r>
          </w:p>
        </w:tc>
        <w:tc>
          <w:tcPr>
            <w:tcW w:w="5820" w:type="dxa"/>
            <w:tcBorders>
              <w:top w:val="nil"/>
              <w:left w:val="nil"/>
              <w:bottom w:val="nil"/>
              <w:right w:val="nil"/>
            </w:tcBorders>
            <w:hideMark/>
          </w:tcPr>
          <w:p w14:paraId="03C83891" w14:textId="77777777" w:rsidR="008B735F" w:rsidRPr="008B735F" w:rsidRDefault="008B735F" w:rsidP="008B735F">
            <w:pPr>
              <w:rPr>
                <w:rFonts w:ascii="Calibri" w:hAnsi="Calibri" w:cs="Calibri"/>
                <w:color w:val="000000"/>
                <w:sz w:val="24"/>
                <w:szCs w:val="24"/>
              </w:rPr>
            </w:pPr>
            <w:r w:rsidRPr="008B735F">
              <w:rPr>
                <w:rFonts w:ascii="Calibri" w:hAnsi="Calibri" w:cs="Calibri"/>
                <w:color w:val="000000"/>
                <w:sz w:val="24"/>
                <w:szCs w:val="24"/>
              </w:rPr>
              <w:t>Returns the input value without any checking.</w:t>
            </w:r>
          </w:p>
        </w:tc>
      </w:tr>
      <w:tr w:rsidR="008B735F" w:rsidRPr="008B735F" w14:paraId="551CE013" w14:textId="77777777" w:rsidTr="008B735F">
        <w:trPr>
          <w:trHeight w:val="330"/>
        </w:trPr>
        <w:tc>
          <w:tcPr>
            <w:tcW w:w="2440" w:type="dxa"/>
            <w:tcBorders>
              <w:top w:val="nil"/>
              <w:left w:val="nil"/>
              <w:bottom w:val="nil"/>
              <w:right w:val="nil"/>
            </w:tcBorders>
            <w:noWrap/>
            <w:hideMark/>
          </w:tcPr>
          <w:p w14:paraId="21ABB7EA" w14:textId="77777777" w:rsidR="008B735F" w:rsidRPr="008B735F" w:rsidRDefault="008B735F" w:rsidP="008B735F">
            <w:pPr>
              <w:rPr>
                <w:rFonts w:ascii="Calibri" w:hAnsi="Calibri" w:cs="Calibri"/>
                <w:color w:val="000000"/>
                <w:sz w:val="24"/>
                <w:szCs w:val="24"/>
              </w:rPr>
            </w:pPr>
            <w:r w:rsidRPr="008B735F">
              <w:rPr>
                <w:rFonts w:ascii="Calibri" w:hAnsi="Calibri" w:cs="Calibri"/>
                <w:color w:val="000000"/>
                <w:sz w:val="24"/>
                <w:szCs w:val="24"/>
              </w:rPr>
              <w:t>QUALIFIED_SQL_NAME</w:t>
            </w:r>
          </w:p>
        </w:tc>
        <w:tc>
          <w:tcPr>
            <w:tcW w:w="5820" w:type="dxa"/>
            <w:tcBorders>
              <w:top w:val="nil"/>
              <w:left w:val="nil"/>
              <w:bottom w:val="nil"/>
              <w:right w:val="nil"/>
            </w:tcBorders>
            <w:hideMark/>
          </w:tcPr>
          <w:p w14:paraId="53BB579C" w14:textId="77777777" w:rsidR="008B735F" w:rsidRPr="008B735F" w:rsidRDefault="008B735F" w:rsidP="008B735F">
            <w:pPr>
              <w:rPr>
                <w:rFonts w:ascii="Calibri" w:hAnsi="Calibri" w:cs="Calibri"/>
                <w:color w:val="000000"/>
                <w:sz w:val="24"/>
                <w:szCs w:val="24"/>
              </w:rPr>
            </w:pPr>
            <w:r w:rsidRPr="008B735F">
              <w:rPr>
                <w:rFonts w:ascii="Calibri" w:hAnsi="Calibri" w:cs="Calibri"/>
                <w:color w:val="000000"/>
                <w:sz w:val="24"/>
                <w:szCs w:val="24"/>
              </w:rPr>
              <w:t>Verifies that the input string is a qualified SQL name.</w:t>
            </w:r>
          </w:p>
        </w:tc>
      </w:tr>
      <w:tr w:rsidR="008B735F" w:rsidRPr="008B735F" w14:paraId="768CEBBF" w14:textId="77777777" w:rsidTr="008B735F">
        <w:trPr>
          <w:trHeight w:val="330"/>
        </w:trPr>
        <w:tc>
          <w:tcPr>
            <w:tcW w:w="2440" w:type="dxa"/>
            <w:tcBorders>
              <w:top w:val="nil"/>
              <w:left w:val="nil"/>
              <w:bottom w:val="nil"/>
              <w:right w:val="nil"/>
            </w:tcBorders>
            <w:noWrap/>
            <w:hideMark/>
          </w:tcPr>
          <w:p w14:paraId="4FCD2207" w14:textId="77777777" w:rsidR="008B735F" w:rsidRPr="008B735F" w:rsidRDefault="008B735F" w:rsidP="008B735F">
            <w:pPr>
              <w:rPr>
                <w:rFonts w:ascii="Calibri" w:hAnsi="Calibri" w:cs="Calibri"/>
                <w:color w:val="000000"/>
                <w:sz w:val="24"/>
                <w:szCs w:val="24"/>
              </w:rPr>
            </w:pPr>
            <w:r w:rsidRPr="008B735F">
              <w:rPr>
                <w:rFonts w:ascii="Calibri" w:hAnsi="Calibri" w:cs="Calibri"/>
                <w:color w:val="000000"/>
                <w:sz w:val="24"/>
                <w:szCs w:val="24"/>
              </w:rPr>
              <w:t>SCHEMA_NAME</w:t>
            </w:r>
          </w:p>
        </w:tc>
        <w:tc>
          <w:tcPr>
            <w:tcW w:w="5820" w:type="dxa"/>
            <w:tcBorders>
              <w:top w:val="nil"/>
              <w:left w:val="nil"/>
              <w:bottom w:val="nil"/>
              <w:right w:val="nil"/>
            </w:tcBorders>
            <w:hideMark/>
          </w:tcPr>
          <w:p w14:paraId="0B9F3A51" w14:textId="77777777" w:rsidR="008B735F" w:rsidRPr="008B735F" w:rsidRDefault="008B735F" w:rsidP="008B735F">
            <w:pPr>
              <w:rPr>
                <w:rFonts w:ascii="Calibri" w:hAnsi="Calibri" w:cs="Calibri"/>
                <w:color w:val="000000"/>
                <w:sz w:val="24"/>
                <w:szCs w:val="24"/>
              </w:rPr>
            </w:pPr>
            <w:r w:rsidRPr="008B735F">
              <w:rPr>
                <w:rFonts w:ascii="Calibri" w:hAnsi="Calibri" w:cs="Calibri"/>
                <w:color w:val="000000"/>
                <w:sz w:val="24"/>
                <w:szCs w:val="24"/>
              </w:rPr>
              <w:t>Verifies that the input string is an existing schema name.</w:t>
            </w:r>
          </w:p>
        </w:tc>
      </w:tr>
      <w:tr w:rsidR="008B735F" w:rsidRPr="008B735F" w14:paraId="049B27D2" w14:textId="77777777" w:rsidTr="008B735F">
        <w:trPr>
          <w:trHeight w:val="330"/>
        </w:trPr>
        <w:tc>
          <w:tcPr>
            <w:tcW w:w="2440" w:type="dxa"/>
            <w:tcBorders>
              <w:top w:val="nil"/>
              <w:left w:val="nil"/>
              <w:bottom w:val="nil"/>
              <w:right w:val="nil"/>
            </w:tcBorders>
            <w:noWrap/>
            <w:hideMark/>
          </w:tcPr>
          <w:p w14:paraId="173CF2AE" w14:textId="77777777" w:rsidR="008B735F" w:rsidRPr="008B735F" w:rsidRDefault="008B735F" w:rsidP="008B735F">
            <w:pPr>
              <w:rPr>
                <w:rFonts w:ascii="Calibri" w:hAnsi="Calibri" w:cs="Calibri"/>
                <w:color w:val="000000"/>
                <w:sz w:val="24"/>
                <w:szCs w:val="24"/>
              </w:rPr>
            </w:pPr>
            <w:r w:rsidRPr="008B735F">
              <w:rPr>
                <w:rFonts w:ascii="Calibri" w:hAnsi="Calibri" w:cs="Calibri"/>
                <w:color w:val="000000"/>
                <w:sz w:val="24"/>
                <w:szCs w:val="24"/>
              </w:rPr>
              <w:t>SIMPLE_SQL_NAME</w:t>
            </w:r>
          </w:p>
        </w:tc>
        <w:tc>
          <w:tcPr>
            <w:tcW w:w="5820" w:type="dxa"/>
            <w:tcBorders>
              <w:top w:val="nil"/>
              <w:left w:val="nil"/>
              <w:bottom w:val="nil"/>
              <w:right w:val="nil"/>
            </w:tcBorders>
            <w:hideMark/>
          </w:tcPr>
          <w:p w14:paraId="1836AD18" w14:textId="77777777" w:rsidR="008B735F" w:rsidRPr="008B735F" w:rsidRDefault="008B735F" w:rsidP="008B735F">
            <w:pPr>
              <w:rPr>
                <w:rFonts w:ascii="Calibri" w:hAnsi="Calibri" w:cs="Calibri"/>
                <w:color w:val="000000"/>
                <w:sz w:val="24"/>
                <w:szCs w:val="24"/>
              </w:rPr>
            </w:pPr>
            <w:r w:rsidRPr="008B735F">
              <w:rPr>
                <w:rFonts w:ascii="Calibri" w:hAnsi="Calibri" w:cs="Calibri"/>
                <w:color w:val="000000"/>
                <w:sz w:val="24"/>
                <w:szCs w:val="24"/>
              </w:rPr>
              <w:t>Verifies that the input string is a simple SQL name.</w:t>
            </w:r>
          </w:p>
        </w:tc>
      </w:tr>
      <w:tr w:rsidR="008B735F" w:rsidRPr="008B735F" w14:paraId="15E8FCAD" w14:textId="77777777" w:rsidTr="008B735F">
        <w:trPr>
          <w:trHeight w:val="645"/>
        </w:trPr>
        <w:tc>
          <w:tcPr>
            <w:tcW w:w="2440" w:type="dxa"/>
            <w:tcBorders>
              <w:top w:val="nil"/>
              <w:left w:val="nil"/>
              <w:bottom w:val="nil"/>
              <w:right w:val="nil"/>
            </w:tcBorders>
            <w:noWrap/>
            <w:hideMark/>
          </w:tcPr>
          <w:p w14:paraId="4F535C4F" w14:textId="77777777" w:rsidR="008B735F" w:rsidRPr="008B735F" w:rsidRDefault="008B735F" w:rsidP="008B735F">
            <w:pPr>
              <w:rPr>
                <w:rFonts w:ascii="Calibri" w:hAnsi="Calibri" w:cs="Calibri"/>
                <w:color w:val="000000"/>
                <w:sz w:val="24"/>
                <w:szCs w:val="24"/>
              </w:rPr>
            </w:pPr>
            <w:r w:rsidRPr="008B735F">
              <w:rPr>
                <w:rFonts w:ascii="Calibri" w:hAnsi="Calibri" w:cs="Calibri"/>
                <w:color w:val="000000"/>
                <w:sz w:val="24"/>
                <w:szCs w:val="24"/>
              </w:rPr>
              <w:t>SQL_OBJECT_NAME</w:t>
            </w:r>
          </w:p>
        </w:tc>
        <w:tc>
          <w:tcPr>
            <w:tcW w:w="5820" w:type="dxa"/>
            <w:tcBorders>
              <w:top w:val="nil"/>
              <w:left w:val="nil"/>
              <w:bottom w:val="nil"/>
              <w:right w:val="nil"/>
            </w:tcBorders>
            <w:hideMark/>
          </w:tcPr>
          <w:p w14:paraId="4C09254E" w14:textId="77777777" w:rsidR="008B735F" w:rsidRPr="008B735F" w:rsidRDefault="008B735F" w:rsidP="008B735F">
            <w:pPr>
              <w:rPr>
                <w:rFonts w:ascii="Calibri" w:hAnsi="Calibri" w:cs="Calibri"/>
                <w:color w:val="000000"/>
                <w:sz w:val="24"/>
                <w:szCs w:val="24"/>
              </w:rPr>
            </w:pPr>
            <w:r w:rsidRPr="008B735F">
              <w:rPr>
                <w:rFonts w:ascii="Calibri" w:hAnsi="Calibri" w:cs="Calibri"/>
                <w:color w:val="000000"/>
                <w:sz w:val="24"/>
                <w:szCs w:val="24"/>
              </w:rPr>
              <w:t>Verifies that the input string is a qualified SQL identifier of an existing SQL object.</w:t>
            </w:r>
          </w:p>
        </w:tc>
      </w:tr>
    </w:tbl>
    <w:p w14:paraId="62BE0E74" w14:textId="77777777" w:rsidR="009B16D1" w:rsidRDefault="009B16D1" w:rsidP="00C90966">
      <w:pPr>
        <w:pStyle w:val="Heading2"/>
      </w:pPr>
    </w:p>
    <w:p w14:paraId="2B2F58D2" w14:textId="7C9AC02F" w:rsidR="007D10B7" w:rsidRDefault="004D55D2" w:rsidP="00C90966">
      <w:pPr>
        <w:pStyle w:val="Heading2"/>
        <w:rPr>
          <w:rFonts w:eastAsia="Segoe UI"/>
        </w:rPr>
      </w:pPr>
      <w:bookmarkStart w:id="31" w:name="_Toc177224222"/>
      <w:r>
        <w:t>Examples</w:t>
      </w:r>
      <w:r w:rsidR="00C91EA1" w:rsidRPr="00C91EA1">
        <w:rPr>
          <w:rFonts w:eastAsia="Segoe UI"/>
        </w:rPr>
        <w:t xml:space="preserve"> of us</w:t>
      </w:r>
      <w:r w:rsidR="00C90966">
        <w:t>ing</w:t>
      </w:r>
      <w:r w:rsidR="00C91EA1" w:rsidRPr="00C91EA1">
        <w:rPr>
          <w:rFonts w:eastAsia="Segoe UI"/>
        </w:rPr>
        <w:t> DBMS_ASSERT</w:t>
      </w:r>
      <w:bookmarkEnd w:id="31"/>
    </w:p>
    <w:p w14:paraId="689A331D" w14:textId="77777777" w:rsidR="0002515C" w:rsidRPr="00C91EA1" w:rsidRDefault="0002515C" w:rsidP="00C90966">
      <w:pPr>
        <w:pStyle w:val="Heading2"/>
        <w:rPr>
          <w:rFonts w:eastAsia="Segoe UI"/>
        </w:rPr>
      </w:pPr>
    </w:p>
    <w:p w14:paraId="1AC35673" w14:textId="77777777" w:rsidR="00C91EA1" w:rsidRDefault="00C91EA1" w:rsidP="00452351">
      <w:pPr>
        <w:pStyle w:val="Heading3"/>
        <w:rPr>
          <w:rFonts w:eastAsia="Segoe UI"/>
        </w:rPr>
      </w:pPr>
      <w:bookmarkStart w:id="32" w:name="_Toc177224223"/>
      <w:r w:rsidRPr="00C91EA1">
        <w:rPr>
          <w:rFonts w:eastAsia="Segoe UI"/>
        </w:rPr>
        <w:t>Validating a Single Quoted Literal:</w:t>
      </w:r>
      <w:bookmarkEnd w:id="32"/>
    </w:p>
    <w:p w14:paraId="343E421C" w14:textId="77777777" w:rsidR="007D10B7" w:rsidRPr="00C91EA1" w:rsidRDefault="007D10B7" w:rsidP="007D10B7">
      <w:pPr>
        <w:pStyle w:val="Heading2"/>
        <w:rPr>
          <w:rFonts w:eastAsia="Segoe UI"/>
        </w:rPr>
      </w:pPr>
    </w:p>
    <w:p w14:paraId="4CB9CC5A" w14:textId="4F705AC7" w:rsidR="00C91EA1" w:rsidRPr="00C91EA1" w:rsidRDefault="00C91EA1" w:rsidP="007D10B7">
      <w:pPr>
        <w:pStyle w:val="CodeStyle"/>
      </w:pPr>
      <w:r w:rsidRPr="00C91EA1">
        <w:t>DECLARE</w:t>
      </w:r>
    </w:p>
    <w:p w14:paraId="0EE16A4C" w14:textId="77777777" w:rsidR="00C91EA1" w:rsidRPr="00C91EA1" w:rsidRDefault="00C91EA1" w:rsidP="007D10B7">
      <w:pPr>
        <w:pStyle w:val="CodeStyle"/>
      </w:pPr>
      <w:r w:rsidRPr="00C91EA1">
        <w:t xml:space="preserve">    </w:t>
      </w:r>
      <w:proofErr w:type="spellStart"/>
      <w:r w:rsidRPr="00C91EA1">
        <w:t>v_input</w:t>
      </w:r>
      <w:proofErr w:type="spellEnd"/>
      <w:r w:rsidRPr="00C91EA1">
        <w:t xml:space="preserve"> VARCHAR2(100</w:t>
      </w:r>
      <w:proofErr w:type="gramStart"/>
      <w:r w:rsidRPr="00C91EA1">
        <w:t>) :</w:t>
      </w:r>
      <w:proofErr w:type="gramEnd"/>
      <w:r w:rsidRPr="00C91EA1">
        <w:t>= '</w:t>
      </w:r>
      <w:proofErr w:type="spellStart"/>
      <w:r w:rsidRPr="00C91EA1">
        <w:t>user_input</w:t>
      </w:r>
      <w:proofErr w:type="spellEnd"/>
      <w:r w:rsidRPr="00C91EA1">
        <w:t>';</w:t>
      </w:r>
    </w:p>
    <w:p w14:paraId="78B791AA" w14:textId="77777777" w:rsidR="00C91EA1" w:rsidRPr="00C91EA1" w:rsidRDefault="00C91EA1" w:rsidP="007D10B7">
      <w:pPr>
        <w:pStyle w:val="CodeStyle"/>
      </w:pPr>
      <w:r w:rsidRPr="00C91EA1">
        <w:t xml:space="preserve">    </w:t>
      </w:r>
      <w:proofErr w:type="spellStart"/>
      <w:r w:rsidRPr="00C91EA1">
        <w:t>v_validated_input</w:t>
      </w:r>
      <w:proofErr w:type="spellEnd"/>
      <w:r w:rsidRPr="00C91EA1">
        <w:t xml:space="preserve"> VARCHAR2(100</w:t>
      </w:r>
      <w:proofErr w:type="gramStart"/>
      <w:r w:rsidRPr="00C91EA1">
        <w:t>);</w:t>
      </w:r>
      <w:proofErr w:type="gramEnd"/>
    </w:p>
    <w:p w14:paraId="355C1F78" w14:textId="77777777" w:rsidR="00C91EA1" w:rsidRPr="00C91EA1" w:rsidRDefault="00C91EA1" w:rsidP="007D10B7">
      <w:pPr>
        <w:pStyle w:val="CodeStyle"/>
      </w:pPr>
      <w:r w:rsidRPr="00C91EA1">
        <w:t>BEGIN</w:t>
      </w:r>
    </w:p>
    <w:p w14:paraId="2A300A0C" w14:textId="77777777" w:rsidR="00C91EA1" w:rsidRPr="00C91EA1" w:rsidRDefault="00C91EA1" w:rsidP="007D10B7">
      <w:pPr>
        <w:pStyle w:val="CodeStyle"/>
      </w:pPr>
      <w:r w:rsidRPr="00C91EA1">
        <w:t xml:space="preserve">    </w:t>
      </w:r>
      <w:proofErr w:type="spellStart"/>
      <w:r w:rsidRPr="00C91EA1">
        <w:t>v_validated_</w:t>
      </w:r>
      <w:proofErr w:type="gramStart"/>
      <w:r w:rsidRPr="00C91EA1">
        <w:t>input</w:t>
      </w:r>
      <w:proofErr w:type="spellEnd"/>
      <w:r w:rsidRPr="00C91EA1">
        <w:t xml:space="preserve"> :</w:t>
      </w:r>
      <w:proofErr w:type="gramEnd"/>
      <w:r w:rsidRPr="00C91EA1">
        <w:t>= DBMS_ASSERT.SIMPLE_SQL_NAME(</w:t>
      </w:r>
      <w:proofErr w:type="spellStart"/>
      <w:r w:rsidRPr="00C91EA1">
        <w:t>v_input</w:t>
      </w:r>
      <w:proofErr w:type="spellEnd"/>
      <w:r w:rsidRPr="00C91EA1">
        <w:t>);</w:t>
      </w:r>
    </w:p>
    <w:p w14:paraId="0FFE44D4" w14:textId="77777777" w:rsidR="00C91EA1" w:rsidRPr="00C91EA1" w:rsidRDefault="00C91EA1" w:rsidP="007D10B7">
      <w:pPr>
        <w:pStyle w:val="CodeStyle"/>
      </w:pPr>
      <w:r w:rsidRPr="00C91EA1">
        <w:t xml:space="preserve">    DBMS_OUTPUT.PUT_</w:t>
      </w:r>
      <w:proofErr w:type="gramStart"/>
      <w:r w:rsidRPr="00C91EA1">
        <w:t>LINE(</w:t>
      </w:r>
      <w:proofErr w:type="gramEnd"/>
      <w:r w:rsidRPr="00C91EA1">
        <w:t xml:space="preserve">'Validated Input: ' || </w:t>
      </w:r>
      <w:proofErr w:type="spellStart"/>
      <w:r w:rsidRPr="00C91EA1">
        <w:t>v_validated_input</w:t>
      </w:r>
      <w:proofErr w:type="spellEnd"/>
      <w:r w:rsidRPr="00C91EA1">
        <w:t>);</w:t>
      </w:r>
    </w:p>
    <w:p w14:paraId="28A34405" w14:textId="77777777" w:rsidR="00C91EA1" w:rsidRPr="00C91EA1" w:rsidRDefault="00C91EA1" w:rsidP="007D10B7">
      <w:pPr>
        <w:pStyle w:val="CodeStyle"/>
      </w:pPr>
      <w:r w:rsidRPr="00C91EA1">
        <w:t>EXCEPTION</w:t>
      </w:r>
    </w:p>
    <w:p w14:paraId="1A7546D7" w14:textId="77777777" w:rsidR="00C91EA1" w:rsidRPr="00C91EA1" w:rsidRDefault="00C91EA1" w:rsidP="007D10B7">
      <w:pPr>
        <w:pStyle w:val="CodeStyle"/>
      </w:pPr>
      <w:r w:rsidRPr="00C91EA1">
        <w:t xml:space="preserve">    WHEN OTHERS THEN</w:t>
      </w:r>
    </w:p>
    <w:p w14:paraId="202B6379" w14:textId="77777777" w:rsidR="00C91EA1" w:rsidRPr="00C91EA1" w:rsidRDefault="00C91EA1" w:rsidP="007D10B7">
      <w:pPr>
        <w:pStyle w:val="CodeStyle"/>
      </w:pPr>
      <w:r w:rsidRPr="00C91EA1">
        <w:t xml:space="preserve">        DBMS_OUTPUT.PUT_</w:t>
      </w:r>
      <w:proofErr w:type="gramStart"/>
      <w:r w:rsidRPr="00C91EA1">
        <w:t>LINE(</w:t>
      </w:r>
      <w:proofErr w:type="gramEnd"/>
      <w:r w:rsidRPr="00C91EA1">
        <w:t>'Invalid Input');</w:t>
      </w:r>
    </w:p>
    <w:p w14:paraId="3B93E9BB" w14:textId="77777777" w:rsidR="00C91EA1" w:rsidRPr="00C91EA1" w:rsidRDefault="00C91EA1" w:rsidP="007D10B7">
      <w:pPr>
        <w:pStyle w:val="CodeStyle"/>
      </w:pPr>
      <w:proofErr w:type="gramStart"/>
      <w:r w:rsidRPr="00C91EA1">
        <w:t>END;</w:t>
      </w:r>
      <w:proofErr w:type="gramEnd"/>
    </w:p>
    <w:p w14:paraId="17B560A1" w14:textId="77777777" w:rsidR="007D10B7" w:rsidRDefault="007D10B7" w:rsidP="00C91EA1">
      <w:pPr>
        <w:pStyle w:val="RLFNormal"/>
      </w:pPr>
    </w:p>
    <w:p w14:paraId="5A2ABE46" w14:textId="10FEBD6B" w:rsidR="00C91EA1" w:rsidRDefault="00C91EA1" w:rsidP="00C91EA1">
      <w:pPr>
        <w:pStyle w:val="RLFNormal"/>
      </w:pPr>
      <w:r w:rsidRPr="00C91EA1">
        <w:t>In this example, DBMS_ASSERT.SIMPLE_SQL_NAME ensures that </w:t>
      </w:r>
      <w:proofErr w:type="spellStart"/>
      <w:r w:rsidRPr="00C91EA1">
        <w:t>v_input</w:t>
      </w:r>
      <w:proofErr w:type="spellEnd"/>
      <w:r w:rsidRPr="00C91EA1">
        <w:t> is a valid SQL name, preventing SQL Injection.</w:t>
      </w:r>
    </w:p>
    <w:p w14:paraId="18A1AC6D" w14:textId="77777777" w:rsidR="0002515C" w:rsidRPr="00C91EA1" w:rsidRDefault="0002515C" w:rsidP="00C91EA1">
      <w:pPr>
        <w:pStyle w:val="RLFNormal"/>
      </w:pPr>
    </w:p>
    <w:p w14:paraId="34D2710D" w14:textId="77777777" w:rsidR="00C91EA1" w:rsidRDefault="00C91EA1" w:rsidP="00452351">
      <w:pPr>
        <w:pStyle w:val="Heading3"/>
        <w:rPr>
          <w:rFonts w:eastAsia="Segoe UI"/>
        </w:rPr>
      </w:pPr>
      <w:bookmarkStart w:id="33" w:name="_Toc177224224"/>
      <w:r w:rsidRPr="00C91EA1">
        <w:rPr>
          <w:rFonts w:eastAsia="Segoe UI"/>
        </w:rPr>
        <w:t>Validating a Qualified SQL Name:</w:t>
      </w:r>
      <w:bookmarkEnd w:id="33"/>
    </w:p>
    <w:p w14:paraId="6DE2EE17" w14:textId="77777777" w:rsidR="003C6A7D" w:rsidRPr="00C91EA1" w:rsidRDefault="003C6A7D" w:rsidP="007D10B7">
      <w:pPr>
        <w:pStyle w:val="Heading2"/>
        <w:rPr>
          <w:rFonts w:eastAsia="Segoe UI"/>
        </w:rPr>
      </w:pPr>
    </w:p>
    <w:p w14:paraId="45F3EC2F" w14:textId="77777777" w:rsidR="00C91EA1" w:rsidRPr="00C91EA1" w:rsidRDefault="00C91EA1" w:rsidP="007D10B7">
      <w:pPr>
        <w:pStyle w:val="CodeStyle"/>
      </w:pPr>
      <w:r w:rsidRPr="00C91EA1">
        <w:t>DECLARE</w:t>
      </w:r>
    </w:p>
    <w:p w14:paraId="39B8AB7B" w14:textId="77777777" w:rsidR="00C91EA1" w:rsidRPr="00C91EA1" w:rsidRDefault="00C91EA1" w:rsidP="007D10B7">
      <w:pPr>
        <w:pStyle w:val="CodeStyle"/>
      </w:pPr>
      <w:r w:rsidRPr="00C91EA1">
        <w:t xml:space="preserve">    </w:t>
      </w:r>
      <w:proofErr w:type="spellStart"/>
      <w:r w:rsidRPr="00C91EA1">
        <w:t>v_input</w:t>
      </w:r>
      <w:proofErr w:type="spellEnd"/>
      <w:r w:rsidRPr="00C91EA1">
        <w:t xml:space="preserve"> VARCHAR2(100</w:t>
      </w:r>
      <w:proofErr w:type="gramStart"/>
      <w:r w:rsidRPr="00C91EA1">
        <w:t>) :</w:t>
      </w:r>
      <w:proofErr w:type="gramEnd"/>
      <w:r w:rsidRPr="00C91EA1">
        <w:t>= '</w:t>
      </w:r>
      <w:proofErr w:type="spellStart"/>
      <w:r w:rsidRPr="00C91EA1">
        <w:t>schema.table</w:t>
      </w:r>
      <w:proofErr w:type="spellEnd"/>
      <w:r w:rsidRPr="00C91EA1">
        <w:t>';</w:t>
      </w:r>
    </w:p>
    <w:p w14:paraId="7C975071" w14:textId="77777777" w:rsidR="00C91EA1" w:rsidRPr="00C91EA1" w:rsidRDefault="00C91EA1" w:rsidP="007D10B7">
      <w:pPr>
        <w:pStyle w:val="CodeStyle"/>
      </w:pPr>
      <w:r w:rsidRPr="00C91EA1">
        <w:t xml:space="preserve">    </w:t>
      </w:r>
      <w:proofErr w:type="spellStart"/>
      <w:r w:rsidRPr="00C91EA1">
        <w:t>v_validated_input</w:t>
      </w:r>
      <w:proofErr w:type="spellEnd"/>
      <w:r w:rsidRPr="00C91EA1">
        <w:t xml:space="preserve"> VARCHAR2(100</w:t>
      </w:r>
      <w:proofErr w:type="gramStart"/>
      <w:r w:rsidRPr="00C91EA1">
        <w:t>);</w:t>
      </w:r>
      <w:proofErr w:type="gramEnd"/>
    </w:p>
    <w:p w14:paraId="53F5F92F" w14:textId="77777777" w:rsidR="00C91EA1" w:rsidRPr="00C91EA1" w:rsidRDefault="00C91EA1" w:rsidP="007D10B7">
      <w:pPr>
        <w:pStyle w:val="CodeStyle"/>
      </w:pPr>
      <w:r w:rsidRPr="00C91EA1">
        <w:t>BEGIN</w:t>
      </w:r>
    </w:p>
    <w:p w14:paraId="1E655CEA" w14:textId="77777777" w:rsidR="00C91EA1" w:rsidRPr="00C91EA1" w:rsidRDefault="00C91EA1" w:rsidP="007D10B7">
      <w:pPr>
        <w:pStyle w:val="CodeStyle"/>
      </w:pPr>
      <w:r w:rsidRPr="00C91EA1">
        <w:t xml:space="preserve">    </w:t>
      </w:r>
      <w:proofErr w:type="spellStart"/>
      <w:r w:rsidRPr="00C91EA1">
        <w:t>v_validated_</w:t>
      </w:r>
      <w:proofErr w:type="gramStart"/>
      <w:r w:rsidRPr="00C91EA1">
        <w:t>input</w:t>
      </w:r>
      <w:proofErr w:type="spellEnd"/>
      <w:r w:rsidRPr="00C91EA1">
        <w:t xml:space="preserve"> :</w:t>
      </w:r>
      <w:proofErr w:type="gramEnd"/>
      <w:r w:rsidRPr="00C91EA1">
        <w:t>= DBMS_ASSERT.QUALIFIED_SQL_NAME(</w:t>
      </w:r>
      <w:proofErr w:type="spellStart"/>
      <w:r w:rsidRPr="00C91EA1">
        <w:t>v_input</w:t>
      </w:r>
      <w:proofErr w:type="spellEnd"/>
      <w:r w:rsidRPr="00C91EA1">
        <w:t>);</w:t>
      </w:r>
    </w:p>
    <w:p w14:paraId="31AA3282" w14:textId="77777777" w:rsidR="00C91EA1" w:rsidRPr="00C91EA1" w:rsidRDefault="00C91EA1" w:rsidP="007D10B7">
      <w:pPr>
        <w:pStyle w:val="CodeStyle"/>
      </w:pPr>
      <w:r w:rsidRPr="00C91EA1">
        <w:t xml:space="preserve">    DBMS_OUTPUT.PUT_</w:t>
      </w:r>
      <w:proofErr w:type="gramStart"/>
      <w:r w:rsidRPr="00C91EA1">
        <w:t>LINE(</w:t>
      </w:r>
      <w:proofErr w:type="gramEnd"/>
      <w:r w:rsidRPr="00C91EA1">
        <w:t xml:space="preserve">'Validated Input: ' || </w:t>
      </w:r>
      <w:proofErr w:type="spellStart"/>
      <w:r w:rsidRPr="00C91EA1">
        <w:t>v_validated_input</w:t>
      </w:r>
      <w:proofErr w:type="spellEnd"/>
      <w:r w:rsidRPr="00C91EA1">
        <w:t>);</w:t>
      </w:r>
    </w:p>
    <w:p w14:paraId="6960733A" w14:textId="77777777" w:rsidR="00C91EA1" w:rsidRPr="00C91EA1" w:rsidRDefault="00C91EA1" w:rsidP="007D10B7">
      <w:pPr>
        <w:pStyle w:val="CodeStyle"/>
      </w:pPr>
      <w:r w:rsidRPr="00C91EA1">
        <w:t>EXCEPTION</w:t>
      </w:r>
    </w:p>
    <w:p w14:paraId="34315548" w14:textId="77777777" w:rsidR="00C91EA1" w:rsidRPr="00C91EA1" w:rsidRDefault="00C91EA1" w:rsidP="007D10B7">
      <w:pPr>
        <w:pStyle w:val="CodeStyle"/>
      </w:pPr>
      <w:r w:rsidRPr="00C91EA1">
        <w:t xml:space="preserve">    WHEN OTHERS THEN</w:t>
      </w:r>
    </w:p>
    <w:p w14:paraId="63A1837F" w14:textId="77777777" w:rsidR="00C91EA1" w:rsidRPr="00C91EA1" w:rsidRDefault="00C91EA1" w:rsidP="007D10B7">
      <w:pPr>
        <w:pStyle w:val="CodeStyle"/>
      </w:pPr>
      <w:r w:rsidRPr="00C91EA1">
        <w:t xml:space="preserve">        DBMS_OUTPUT.PUT_</w:t>
      </w:r>
      <w:proofErr w:type="gramStart"/>
      <w:r w:rsidRPr="00C91EA1">
        <w:t>LINE(</w:t>
      </w:r>
      <w:proofErr w:type="gramEnd"/>
      <w:r w:rsidRPr="00C91EA1">
        <w:t>'Invalid Input');</w:t>
      </w:r>
    </w:p>
    <w:p w14:paraId="463E7EE5" w14:textId="77777777" w:rsidR="00C91EA1" w:rsidRPr="00C91EA1" w:rsidRDefault="00C91EA1" w:rsidP="007D10B7">
      <w:pPr>
        <w:pStyle w:val="CodeStyle"/>
      </w:pPr>
      <w:proofErr w:type="gramStart"/>
      <w:r w:rsidRPr="00C91EA1">
        <w:t>END;</w:t>
      </w:r>
      <w:proofErr w:type="gramEnd"/>
    </w:p>
    <w:p w14:paraId="4872C886" w14:textId="77777777" w:rsidR="00C91EA1" w:rsidRDefault="00C91EA1" w:rsidP="00C91EA1">
      <w:pPr>
        <w:pStyle w:val="RLFNormal"/>
      </w:pPr>
      <w:r w:rsidRPr="00C91EA1">
        <w:t>This example uses DBMS_ASSERT.QUALIFIED_SQL_NAME to validate that </w:t>
      </w:r>
      <w:proofErr w:type="spellStart"/>
      <w:r w:rsidRPr="00C91EA1">
        <w:t>v_input</w:t>
      </w:r>
      <w:proofErr w:type="spellEnd"/>
      <w:r w:rsidRPr="00C91EA1">
        <w:t> is a properly qualified SQL name.</w:t>
      </w:r>
    </w:p>
    <w:p w14:paraId="71727EF4" w14:textId="77777777" w:rsidR="003C6A7D" w:rsidRPr="00C91EA1" w:rsidRDefault="003C6A7D" w:rsidP="00C91EA1">
      <w:pPr>
        <w:pStyle w:val="RLFNormal"/>
      </w:pPr>
    </w:p>
    <w:p w14:paraId="7683A880" w14:textId="77777777" w:rsidR="00C91EA1" w:rsidRDefault="00C91EA1" w:rsidP="00C240FE">
      <w:pPr>
        <w:pStyle w:val="Heading3"/>
        <w:rPr>
          <w:rFonts w:eastAsia="Segoe UI"/>
        </w:rPr>
      </w:pPr>
      <w:bookmarkStart w:id="34" w:name="_Toc177224225"/>
      <w:r w:rsidRPr="00C91EA1">
        <w:rPr>
          <w:rFonts w:eastAsia="Segoe UI"/>
        </w:rPr>
        <w:t>Validating a SQL Object Name:</w:t>
      </w:r>
      <w:bookmarkEnd w:id="34"/>
    </w:p>
    <w:p w14:paraId="43664DA5" w14:textId="77777777" w:rsidR="003C6A7D" w:rsidRPr="00C91EA1" w:rsidRDefault="003C6A7D" w:rsidP="007D10B7">
      <w:pPr>
        <w:pStyle w:val="Heading2"/>
        <w:rPr>
          <w:rFonts w:eastAsia="Segoe UI"/>
        </w:rPr>
      </w:pPr>
    </w:p>
    <w:p w14:paraId="51843235" w14:textId="77777777" w:rsidR="00C91EA1" w:rsidRPr="00C91EA1" w:rsidRDefault="00C91EA1" w:rsidP="00290C6C">
      <w:pPr>
        <w:pStyle w:val="CodeStyle"/>
      </w:pPr>
      <w:r w:rsidRPr="00C91EA1">
        <w:t>DECLARE</w:t>
      </w:r>
    </w:p>
    <w:p w14:paraId="5787049A" w14:textId="77777777" w:rsidR="00C91EA1" w:rsidRPr="00C91EA1" w:rsidRDefault="00C91EA1" w:rsidP="00290C6C">
      <w:pPr>
        <w:pStyle w:val="CodeStyle"/>
      </w:pPr>
      <w:r w:rsidRPr="00C91EA1">
        <w:t xml:space="preserve">    </w:t>
      </w:r>
      <w:proofErr w:type="spellStart"/>
      <w:r w:rsidRPr="00C91EA1">
        <w:t>v_input</w:t>
      </w:r>
      <w:proofErr w:type="spellEnd"/>
      <w:r w:rsidRPr="00C91EA1">
        <w:t xml:space="preserve"> VARCHAR2(100</w:t>
      </w:r>
      <w:proofErr w:type="gramStart"/>
      <w:r w:rsidRPr="00C91EA1">
        <w:t>) :</w:t>
      </w:r>
      <w:proofErr w:type="gramEnd"/>
      <w:r w:rsidRPr="00C91EA1">
        <w:t>= '</w:t>
      </w:r>
      <w:proofErr w:type="spellStart"/>
      <w:r w:rsidRPr="00C91EA1">
        <w:t>table_name</w:t>
      </w:r>
      <w:proofErr w:type="spellEnd"/>
      <w:r w:rsidRPr="00C91EA1">
        <w:t>';</w:t>
      </w:r>
    </w:p>
    <w:p w14:paraId="71C8709E" w14:textId="77777777" w:rsidR="00C91EA1" w:rsidRPr="00C91EA1" w:rsidRDefault="00C91EA1" w:rsidP="00290C6C">
      <w:pPr>
        <w:pStyle w:val="CodeStyle"/>
      </w:pPr>
      <w:r w:rsidRPr="00C91EA1">
        <w:t xml:space="preserve">    </w:t>
      </w:r>
      <w:proofErr w:type="spellStart"/>
      <w:r w:rsidRPr="00C91EA1">
        <w:t>v_validated_input</w:t>
      </w:r>
      <w:proofErr w:type="spellEnd"/>
      <w:r w:rsidRPr="00C91EA1">
        <w:t xml:space="preserve"> VARCHAR2(100</w:t>
      </w:r>
      <w:proofErr w:type="gramStart"/>
      <w:r w:rsidRPr="00C91EA1">
        <w:t>);</w:t>
      </w:r>
      <w:proofErr w:type="gramEnd"/>
    </w:p>
    <w:p w14:paraId="31955416" w14:textId="77777777" w:rsidR="00C91EA1" w:rsidRPr="00C91EA1" w:rsidRDefault="00C91EA1" w:rsidP="00290C6C">
      <w:pPr>
        <w:pStyle w:val="CodeStyle"/>
      </w:pPr>
      <w:r w:rsidRPr="00C91EA1">
        <w:t>BEGIN</w:t>
      </w:r>
    </w:p>
    <w:p w14:paraId="48C79F0B" w14:textId="77777777" w:rsidR="00C91EA1" w:rsidRPr="00C91EA1" w:rsidRDefault="00C91EA1" w:rsidP="00290C6C">
      <w:pPr>
        <w:pStyle w:val="CodeStyle"/>
      </w:pPr>
      <w:r w:rsidRPr="00C91EA1">
        <w:t xml:space="preserve">    </w:t>
      </w:r>
      <w:proofErr w:type="spellStart"/>
      <w:r w:rsidRPr="00C91EA1">
        <w:t>v_validated_</w:t>
      </w:r>
      <w:proofErr w:type="gramStart"/>
      <w:r w:rsidRPr="00C91EA1">
        <w:t>input</w:t>
      </w:r>
      <w:proofErr w:type="spellEnd"/>
      <w:r w:rsidRPr="00C91EA1">
        <w:t xml:space="preserve"> :</w:t>
      </w:r>
      <w:proofErr w:type="gramEnd"/>
      <w:r w:rsidRPr="00C91EA1">
        <w:t>= DBMS_ASSERT.SQL_OBJECT_NAME(</w:t>
      </w:r>
      <w:proofErr w:type="spellStart"/>
      <w:r w:rsidRPr="00C91EA1">
        <w:t>v_input</w:t>
      </w:r>
      <w:proofErr w:type="spellEnd"/>
      <w:r w:rsidRPr="00C91EA1">
        <w:t>);</w:t>
      </w:r>
    </w:p>
    <w:p w14:paraId="2D2D34AD" w14:textId="77777777" w:rsidR="00C91EA1" w:rsidRPr="00C91EA1" w:rsidRDefault="00C91EA1" w:rsidP="00290C6C">
      <w:pPr>
        <w:pStyle w:val="CodeStyle"/>
      </w:pPr>
      <w:r w:rsidRPr="00C91EA1">
        <w:t xml:space="preserve">    DBMS_OUTPUT.PUT_</w:t>
      </w:r>
      <w:proofErr w:type="gramStart"/>
      <w:r w:rsidRPr="00C91EA1">
        <w:t>LINE(</w:t>
      </w:r>
      <w:proofErr w:type="gramEnd"/>
      <w:r w:rsidRPr="00C91EA1">
        <w:t xml:space="preserve">'Validated Input: ' || </w:t>
      </w:r>
      <w:proofErr w:type="spellStart"/>
      <w:r w:rsidRPr="00C91EA1">
        <w:t>v_validated_input</w:t>
      </w:r>
      <w:proofErr w:type="spellEnd"/>
      <w:r w:rsidRPr="00C91EA1">
        <w:t>);</w:t>
      </w:r>
    </w:p>
    <w:p w14:paraId="3A4A95DB" w14:textId="77777777" w:rsidR="00C91EA1" w:rsidRPr="00C91EA1" w:rsidRDefault="00C91EA1" w:rsidP="00290C6C">
      <w:pPr>
        <w:pStyle w:val="CodeStyle"/>
      </w:pPr>
      <w:r w:rsidRPr="00C91EA1">
        <w:t>EXCEPTION</w:t>
      </w:r>
    </w:p>
    <w:p w14:paraId="5A63D790" w14:textId="77777777" w:rsidR="00C91EA1" w:rsidRPr="00C91EA1" w:rsidRDefault="00C91EA1" w:rsidP="00290C6C">
      <w:pPr>
        <w:pStyle w:val="CodeStyle"/>
      </w:pPr>
      <w:r w:rsidRPr="00C91EA1">
        <w:t xml:space="preserve">    WHEN OTHERS THEN</w:t>
      </w:r>
    </w:p>
    <w:p w14:paraId="43518375" w14:textId="77777777" w:rsidR="00C91EA1" w:rsidRPr="00C91EA1" w:rsidRDefault="00C91EA1" w:rsidP="00290C6C">
      <w:pPr>
        <w:pStyle w:val="CodeStyle"/>
      </w:pPr>
      <w:r w:rsidRPr="00C91EA1">
        <w:t xml:space="preserve">        DBMS_OUTPUT.PUT_</w:t>
      </w:r>
      <w:proofErr w:type="gramStart"/>
      <w:r w:rsidRPr="00C91EA1">
        <w:t>LINE(</w:t>
      </w:r>
      <w:proofErr w:type="gramEnd"/>
      <w:r w:rsidRPr="00C91EA1">
        <w:t>'Invalid Input');</w:t>
      </w:r>
    </w:p>
    <w:p w14:paraId="292CF8AC" w14:textId="77777777" w:rsidR="00C91EA1" w:rsidRPr="00C91EA1" w:rsidRDefault="00C91EA1" w:rsidP="00290C6C">
      <w:pPr>
        <w:pStyle w:val="CodeStyle"/>
      </w:pPr>
      <w:proofErr w:type="gramStart"/>
      <w:r w:rsidRPr="00C91EA1">
        <w:t>END;</w:t>
      </w:r>
      <w:proofErr w:type="gramEnd"/>
    </w:p>
    <w:p w14:paraId="3E6891F4" w14:textId="77777777" w:rsidR="00C91EA1" w:rsidRPr="00C91EA1" w:rsidRDefault="00C91EA1" w:rsidP="00C91EA1">
      <w:pPr>
        <w:pStyle w:val="RLFNormal"/>
      </w:pPr>
      <w:r w:rsidRPr="00C91EA1">
        <w:t>Here, DBMS_ASSERT.SQL_OBJECT_NAME ensures that </w:t>
      </w:r>
      <w:proofErr w:type="spellStart"/>
      <w:r w:rsidRPr="00C91EA1">
        <w:t>v_input</w:t>
      </w:r>
      <w:proofErr w:type="spellEnd"/>
      <w:r w:rsidRPr="00C91EA1">
        <w:t> is a valid SQL object name.</w:t>
      </w:r>
    </w:p>
    <w:p w14:paraId="4CB4087E" w14:textId="77777777" w:rsidR="00C91EA1" w:rsidRPr="00C91EA1" w:rsidRDefault="00C91EA1" w:rsidP="00C91EA1">
      <w:pPr>
        <w:pStyle w:val="RLFNormal"/>
      </w:pPr>
      <w:r w:rsidRPr="00C91EA1">
        <w:t>By incorporating DBMS_ASSERT into your PL/SQL code, you can enhance the security of your applications and protect against SQL Injection attacks. This booklet will cover best practices for using DBMS_ASSERT to help you secure your Oracle PL/SQL applications effectively.</w:t>
      </w:r>
    </w:p>
    <w:p w14:paraId="52CBEE71" w14:textId="77777777" w:rsidR="00C91EA1" w:rsidRDefault="00C91EA1" w:rsidP="00C91EA1">
      <w:pPr>
        <w:pStyle w:val="RLFNormal"/>
      </w:pPr>
    </w:p>
    <w:sectPr w:rsidR="00C91EA1" w:rsidSect="00950953">
      <w:headerReference w:type="default" r:id="rId9"/>
      <w:pgSz w:w="11906" w:h="16838"/>
      <w:pgMar w:top="30" w:right="1440" w:bottom="1440" w:left="1440" w:header="708" w:footer="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CD210" w14:textId="77777777" w:rsidR="00AC0C72" w:rsidRDefault="00AC0C72">
      <w:r>
        <w:separator/>
      </w:r>
    </w:p>
  </w:endnote>
  <w:endnote w:type="continuationSeparator" w:id="0">
    <w:p w14:paraId="36B7F557" w14:textId="77777777" w:rsidR="00AC0C72" w:rsidRDefault="00AC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EB4B5" w14:textId="77777777" w:rsidR="00AC0C72" w:rsidRDefault="00AC0C72">
      <w:r>
        <w:separator/>
      </w:r>
    </w:p>
  </w:footnote>
  <w:footnote w:type="continuationSeparator" w:id="0">
    <w:p w14:paraId="7741736B" w14:textId="77777777" w:rsidR="00AC0C72" w:rsidRDefault="00AC0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327863982"/>
      <w:docPartObj>
        <w:docPartGallery w:val="Page Numbers (Top of Page)"/>
        <w:docPartUnique/>
      </w:docPartObj>
    </w:sdtPr>
    <w:sdtEndPr>
      <w:rPr>
        <w:b/>
        <w:bCs/>
        <w:noProof/>
        <w:color w:val="auto"/>
        <w:spacing w:val="0"/>
      </w:rPr>
    </w:sdtEndPr>
    <w:sdtContent>
      <w:p w14:paraId="04293C6E" w14:textId="69095F1E" w:rsidR="00950953" w:rsidRDefault="009509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2CA43E2" w14:textId="53F7E47A" w:rsidR="00B620FB" w:rsidRPr="00950953" w:rsidRDefault="00B620FB" w:rsidP="00950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CF2"/>
    <w:multiLevelType w:val="hybridMultilevel"/>
    <w:tmpl w:val="DBA85B76"/>
    <w:lvl w:ilvl="0" w:tplc="47D64174">
      <w:start w:val="1"/>
      <w:numFmt w:val="bullet"/>
      <w:lvlText w:val="●"/>
      <w:lvlJc w:val="left"/>
      <w:pPr>
        <w:ind w:left="720" w:hanging="360"/>
      </w:pPr>
    </w:lvl>
    <w:lvl w:ilvl="1" w:tplc="957C3B88">
      <w:start w:val="1"/>
      <w:numFmt w:val="bullet"/>
      <w:lvlText w:val="○"/>
      <w:lvlJc w:val="left"/>
      <w:pPr>
        <w:ind w:left="1440" w:hanging="360"/>
      </w:pPr>
    </w:lvl>
    <w:lvl w:ilvl="2" w:tplc="1CD0D286">
      <w:start w:val="1"/>
      <w:numFmt w:val="bullet"/>
      <w:lvlText w:val="■"/>
      <w:lvlJc w:val="left"/>
      <w:pPr>
        <w:ind w:left="2160" w:hanging="360"/>
      </w:pPr>
    </w:lvl>
    <w:lvl w:ilvl="3" w:tplc="E8F21BE8">
      <w:start w:val="1"/>
      <w:numFmt w:val="bullet"/>
      <w:lvlText w:val="●"/>
      <w:lvlJc w:val="left"/>
      <w:pPr>
        <w:ind w:left="2880" w:hanging="360"/>
      </w:pPr>
    </w:lvl>
    <w:lvl w:ilvl="4" w:tplc="11BCCD6E">
      <w:start w:val="1"/>
      <w:numFmt w:val="bullet"/>
      <w:lvlText w:val="○"/>
      <w:lvlJc w:val="left"/>
      <w:pPr>
        <w:ind w:left="3600" w:hanging="360"/>
      </w:pPr>
    </w:lvl>
    <w:lvl w:ilvl="5" w:tplc="B3368FF6">
      <w:start w:val="1"/>
      <w:numFmt w:val="bullet"/>
      <w:lvlText w:val="■"/>
      <w:lvlJc w:val="left"/>
      <w:pPr>
        <w:ind w:left="4320" w:hanging="360"/>
      </w:pPr>
    </w:lvl>
    <w:lvl w:ilvl="6" w:tplc="5B9A9A44">
      <w:start w:val="1"/>
      <w:numFmt w:val="bullet"/>
      <w:lvlText w:val="●"/>
      <w:lvlJc w:val="left"/>
      <w:pPr>
        <w:ind w:left="5040" w:hanging="360"/>
      </w:pPr>
    </w:lvl>
    <w:lvl w:ilvl="7" w:tplc="C9EE5F16">
      <w:start w:val="1"/>
      <w:numFmt w:val="bullet"/>
      <w:lvlText w:val="●"/>
      <w:lvlJc w:val="left"/>
      <w:pPr>
        <w:ind w:left="5760" w:hanging="360"/>
      </w:pPr>
    </w:lvl>
    <w:lvl w:ilvl="8" w:tplc="3C18B900">
      <w:start w:val="1"/>
      <w:numFmt w:val="bullet"/>
      <w:lvlText w:val="●"/>
      <w:lvlJc w:val="left"/>
      <w:pPr>
        <w:ind w:left="6480" w:hanging="360"/>
      </w:pPr>
    </w:lvl>
  </w:abstractNum>
  <w:abstractNum w:abstractNumId="1" w15:restartNumberingAfterBreak="0">
    <w:nsid w:val="05A23F71"/>
    <w:multiLevelType w:val="multilevel"/>
    <w:tmpl w:val="4754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C7751"/>
    <w:multiLevelType w:val="multilevel"/>
    <w:tmpl w:val="4168A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17938"/>
    <w:multiLevelType w:val="hybridMultilevel"/>
    <w:tmpl w:val="781C4A06"/>
    <w:lvl w:ilvl="0" w:tplc="339EB888">
      <w:start w:val="1"/>
      <w:numFmt w:val="bullet"/>
      <w:lvlText w:val="●"/>
      <w:lvlJc w:val="left"/>
      <w:pPr>
        <w:ind w:left="720" w:hanging="360"/>
      </w:pPr>
    </w:lvl>
    <w:lvl w:ilvl="1" w:tplc="C4D824C6">
      <w:start w:val="1"/>
      <w:numFmt w:val="bullet"/>
      <w:lvlText w:val="○"/>
      <w:lvlJc w:val="left"/>
      <w:pPr>
        <w:ind w:left="1440" w:hanging="360"/>
      </w:pPr>
    </w:lvl>
    <w:lvl w:ilvl="2" w:tplc="38880FBE">
      <w:start w:val="1"/>
      <w:numFmt w:val="bullet"/>
      <w:lvlText w:val="■"/>
      <w:lvlJc w:val="left"/>
      <w:pPr>
        <w:ind w:left="2160" w:hanging="360"/>
      </w:pPr>
    </w:lvl>
    <w:lvl w:ilvl="3" w:tplc="3C40D822">
      <w:start w:val="1"/>
      <w:numFmt w:val="bullet"/>
      <w:lvlText w:val="●"/>
      <w:lvlJc w:val="left"/>
      <w:pPr>
        <w:ind w:left="2880" w:hanging="360"/>
      </w:pPr>
    </w:lvl>
    <w:lvl w:ilvl="4" w:tplc="2DCE7C7A">
      <w:start w:val="1"/>
      <w:numFmt w:val="bullet"/>
      <w:lvlText w:val="○"/>
      <w:lvlJc w:val="left"/>
      <w:pPr>
        <w:ind w:left="3600" w:hanging="360"/>
      </w:pPr>
    </w:lvl>
    <w:lvl w:ilvl="5" w:tplc="C19AA3FA">
      <w:start w:val="1"/>
      <w:numFmt w:val="bullet"/>
      <w:lvlText w:val="■"/>
      <w:lvlJc w:val="left"/>
      <w:pPr>
        <w:ind w:left="4320" w:hanging="360"/>
      </w:pPr>
    </w:lvl>
    <w:lvl w:ilvl="6" w:tplc="16BA4806">
      <w:start w:val="1"/>
      <w:numFmt w:val="bullet"/>
      <w:lvlText w:val="●"/>
      <w:lvlJc w:val="left"/>
      <w:pPr>
        <w:ind w:left="5040" w:hanging="360"/>
      </w:pPr>
    </w:lvl>
    <w:lvl w:ilvl="7" w:tplc="9D78714E">
      <w:start w:val="1"/>
      <w:numFmt w:val="bullet"/>
      <w:lvlText w:val="●"/>
      <w:lvlJc w:val="left"/>
      <w:pPr>
        <w:ind w:left="5760" w:hanging="360"/>
      </w:pPr>
    </w:lvl>
    <w:lvl w:ilvl="8" w:tplc="43BE4742">
      <w:start w:val="1"/>
      <w:numFmt w:val="bullet"/>
      <w:lvlText w:val="●"/>
      <w:lvlJc w:val="left"/>
      <w:pPr>
        <w:ind w:left="6480" w:hanging="360"/>
      </w:pPr>
    </w:lvl>
  </w:abstractNum>
  <w:abstractNum w:abstractNumId="4" w15:restartNumberingAfterBreak="0">
    <w:nsid w:val="18757A88"/>
    <w:multiLevelType w:val="hybridMultilevel"/>
    <w:tmpl w:val="15026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3360D"/>
    <w:multiLevelType w:val="multilevel"/>
    <w:tmpl w:val="C1BAA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625894"/>
    <w:multiLevelType w:val="hybridMultilevel"/>
    <w:tmpl w:val="02D623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B0104C"/>
    <w:multiLevelType w:val="multilevel"/>
    <w:tmpl w:val="B3CA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E0ED0"/>
    <w:multiLevelType w:val="multilevel"/>
    <w:tmpl w:val="E686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1798A"/>
    <w:multiLevelType w:val="multilevel"/>
    <w:tmpl w:val="F47E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8526C"/>
    <w:multiLevelType w:val="hybridMultilevel"/>
    <w:tmpl w:val="6EEC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403BB"/>
    <w:multiLevelType w:val="multilevel"/>
    <w:tmpl w:val="A9EC3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050702"/>
    <w:multiLevelType w:val="multilevel"/>
    <w:tmpl w:val="F5B0F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C60138"/>
    <w:multiLevelType w:val="hybridMultilevel"/>
    <w:tmpl w:val="AD02AF5E"/>
    <w:lvl w:ilvl="0" w:tplc="82465B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7212A"/>
    <w:multiLevelType w:val="multilevel"/>
    <w:tmpl w:val="1F1E08AA"/>
    <w:lvl w:ilvl="0">
      <w:start w:val="1"/>
      <w:numFmt w:val="bullet"/>
      <w:pStyle w:val="RLFDOTTED"/>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F76F49"/>
    <w:multiLevelType w:val="hybridMultilevel"/>
    <w:tmpl w:val="300E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7569C"/>
    <w:multiLevelType w:val="multilevel"/>
    <w:tmpl w:val="B44E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1173A4"/>
    <w:multiLevelType w:val="hybridMultilevel"/>
    <w:tmpl w:val="42868B76"/>
    <w:lvl w:ilvl="0" w:tplc="C638C794">
      <w:start w:val="1"/>
      <w:numFmt w:val="decimal"/>
      <w:lvlText w:val="%1."/>
      <w:lvlJc w:val="left"/>
      <w:pPr>
        <w:ind w:left="720" w:hanging="259"/>
      </w:pPr>
    </w:lvl>
    <w:lvl w:ilvl="1" w:tplc="0AF603F2">
      <w:start w:val="1"/>
      <w:numFmt w:val="lowerLetter"/>
      <w:lvlText w:val="%2."/>
      <w:lvlJc w:val="left"/>
      <w:pPr>
        <w:ind w:left="1080" w:hanging="259"/>
      </w:pPr>
    </w:lvl>
    <w:lvl w:ilvl="2" w:tplc="C5EC6230">
      <w:start w:val="1"/>
      <w:numFmt w:val="upperLetter"/>
      <w:lvlText w:val="%3)"/>
      <w:lvlJc w:val="left"/>
      <w:pPr>
        <w:ind w:left="1440" w:hanging="259"/>
      </w:pPr>
    </w:lvl>
    <w:lvl w:ilvl="3" w:tplc="2190ED14">
      <w:start w:val="1"/>
      <w:numFmt w:val="upperRoman"/>
      <w:lvlText w:val="%4)"/>
      <w:lvlJc w:val="left"/>
      <w:pPr>
        <w:ind w:left="2880" w:hanging="2420"/>
      </w:pPr>
    </w:lvl>
    <w:lvl w:ilvl="4" w:tplc="E0F2205E">
      <w:numFmt w:val="decimal"/>
      <w:lvlText w:val=""/>
      <w:lvlJc w:val="left"/>
    </w:lvl>
    <w:lvl w:ilvl="5" w:tplc="1E9C87B2">
      <w:numFmt w:val="decimal"/>
      <w:lvlText w:val=""/>
      <w:lvlJc w:val="left"/>
    </w:lvl>
    <w:lvl w:ilvl="6" w:tplc="556EC9DC">
      <w:numFmt w:val="decimal"/>
      <w:lvlText w:val=""/>
      <w:lvlJc w:val="left"/>
    </w:lvl>
    <w:lvl w:ilvl="7" w:tplc="B178B92A">
      <w:numFmt w:val="decimal"/>
      <w:lvlText w:val=""/>
      <w:lvlJc w:val="left"/>
    </w:lvl>
    <w:lvl w:ilvl="8" w:tplc="1B1C7A34">
      <w:numFmt w:val="decimal"/>
      <w:lvlText w:val=""/>
      <w:lvlJc w:val="left"/>
    </w:lvl>
  </w:abstractNum>
  <w:abstractNum w:abstractNumId="18" w15:restartNumberingAfterBreak="0">
    <w:nsid w:val="4A8C181B"/>
    <w:multiLevelType w:val="multilevel"/>
    <w:tmpl w:val="E4147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BA1456"/>
    <w:multiLevelType w:val="multilevel"/>
    <w:tmpl w:val="DAEA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034B13"/>
    <w:multiLevelType w:val="multilevel"/>
    <w:tmpl w:val="B3DA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FE5EC0"/>
    <w:multiLevelType w:val="multilevel"/>
    <w:tmpl w:val="90BE3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D4302C"/>
    <w:multiLevelType w:val="hybridMultilevel"/>
    <w:tmpl w:val="735AE680"/>
    <w:lvl w:ilvl="0" w:tplc="69660928">
      <w:start w:val="1"/>
      <w:numFmt w:val="decimal"/>
      <w:lvlText w:val="%1."/>
      <w:lvlJc w:val="left"/>
      <w:pPr>
        <w:ind w:left="720" w:hanging="259"/>
      </w:pPr>
    </w:lvl>
    <w:lvl w:ilvl="1" w:tplc="BB52B920">
      <w:start w:val="1"/>
      <w:numFmt w:val="lowerLetter"/>
      <w:lvlText w:val="%2."/>
      <w:lvlJc w:val="left"/>
      <w:pPr>
        <w:ind w:left="1080" w:hanging="259"/>
      </w:pPr>
    </w:lvl>
    <w:lvl w:ilvl="2" w:tplc="7BB67086">
      <w:start w:val="1"/>
      <w:numFmt w:val="upperLetter"/>
      <w:lvlText w:val="%3)"/>
      <w:lvlJc w:val="left"/>
      <w:pPr>
        <w:ind w:left="1440" w:hanging="259"/>
      </w:pPr>
    </w:lvl>
    <w:lvl w:ilvl="3" w:tplc="656C5C1A">
      <w:start w:val="1"/>
      <w:numFmt w:val="upperRoman"/>
      <w:lvlText w:val="%4)"/>
      <w:lvlJc w:val="left"/>
      <w:pPr>
        <w:ind w:left="2880" w:hanging="2420"/>
      </w:pPr>
    </w:lvl>
    <w:lvl w:ilvl="4" w:tplc="C76606A2">
      <w:numFmt w:val="decimal"/>
      <w:lvlText w:val=""/>
      <w:lvlJc w:val="left"/>
      <w:pPr>
        <w:ind w:left="0" w:firstLine="0"/>
      </w:pPr>
    </w:lvl>
    <w:lvl w:ilvl="5" w:tplc="B024DCFA">
      <w:numFmt w:val="decimal"/>
      <w:lvlText w:val=""/>
      <w:lvlJc w:val="left"/>
      <w:pPr>
        <w:ind w:left="0" w:firstLine="0"/>
      </w:pPr>
    </w:lvl>
    <w:lvl w:ilvl="6" w:tplc="25D6E7C6">
      <w:numFmt w:val="decimal"/>
      <w:lvlText w:val=""/>
      <w:lvlJc w:val="left"/>
      <w:pPr>
        <w:ind w:left="0" w:firstLine="0"/>
      </w:pPr>
    </w:lvl>
    <w:lvl w:ilvl="7" w:tplc="2F38C84E">
      <w:numFmt w:val="decimal"/>
      <w:lvlText w:val=""/>
      <w:lvlJc w:val="left"/>
      <w:pPr>
        <w:ind w:left="0" w:firstLine="0"/>
      </w:pPr>
    </w:lvl>
    <w:lvl w:ilvl="8" w:tplc="F41467A0">
      <w:numFmt w:val="decimal"/>
      <w:lvlText w:val=""/>
      <w:lvlJc w:val="left"/>
      <w:pPr>
        <w:ind w:left="0" w:firstLine="0"/>
      </w:pPr>
    </w:lvl>
  </w:abstractNum>
  <w:abstractNum w:abstractNumId="23" w15:restartNumberingAfterBreak="0">
    <w:nsid w:val="71FA5955"/>
    <w:multiLevelType w:val="multilevel"/>
    <w:tmpl w:val="908258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134AF1"/>
    <w:multiLevelType w:val="multilevel"/>
    <w:tmpl w:val="9C5E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C84543"/>
    <w:multiLevelType w:val="multilevel"/>
    <w:tmpl w:val="C8E81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8840720">
    <w:abstractNumId w:val="3"/>
    <w:lvlOverride w:ilvl="0">
      <w:startOverride w:val="1"/>
    </w:lvlOverride>
  </w:num>
  <w:num w:numId="2" w16cid:durableId="2009482410">
    <w:abstractNumId w:val="9"/>
  </w:num>
  <w:num w:numId="3" w16cid:durableId="1099912866">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16cid:durableId="833958633">
    <w:abstractNumId w:val="0"/>
  </w:num>
  <w:num w:numId="5" w16cid:durableId="401215902">
    <w:abstractNumId w:val="7"/>
  </w:num>
  <w:num w:numId="6" w16cid:durableId="853616607">
    <w:abstractNumId w:val="15"/>
  </w:num>
  <w:num w:numId="7" w16cid:durableId="916525037">
    <w:abstractNumId w:val="1"/>
  </w:num>
  <w:num w:numId="8" w16cid:durableId="1371373036">
    <w:abstractNumId w:val="24"/>
  </w:num>
  <w:num w:numId="9" w16cid:durableId="1474056498">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0" w16cid:durableId="216360596">
    <w:abstractNumId w:val="23"/>
  </w:num>
  <w:num w:numId="11" w16cid:durableId="501942663">
    <w:abstractNumId w:val="19"/>
  </w:num>
  <w:num w:numId="12" w16cid:durableId="484856396">
    <w:abstractNumId w:val="21"/>
  </w:num>
  <w:num w:numId="13" w16cid:durableId="940144221">
    <w:abstractNumId w:val="10"/>
  </w:num>
  <w:num w:numId="14" w16cid:durableId="499585422">
    <w:abstractNumId w:val="6"/>
  </w:num>
  <w:num w:numId="15" w16cid:durableId="465969150">
    <w:abstractNumId w:val="4"/>
  </w:num>
  <w:num w:numId="16" w16cid:durableId="1037270876">
    <w:abstractNumId w:val="13"/>
  </w:num>
  <w:num w:numId="17" w16cid:durableId="2070029240">
    <w:abstractNumId w:val="20"/>
  </w:num>
  <w:num w:numId="18" w16cid:durableId="988361667">
    <w:abstractNumId w:val="2"/>
  </w:num>
  <w:num w:numId="19" w16cid:durableId="2113237144">
    <w:abstractNumId w:val="12"/>
  </w:num>
  <w:num w:numId="20" w16cid:durableId="1143347102">
    <w:abstractNumId w:val="18"/>
  </w:num>
  <w:num w:numId="21" w16cid:durableId="1690910731">
    <w:abstractNumId w:val="5"/>
  </w:num>
  <w:num w:numId="22" w16cid:durableId="1992437652">
    <w:abstractNumId w:val="11"/>
  </w:num>
  <w:num w:numId="23" w16cid:durableId="2012249063">
    <w:abstractNumId w:val="14"/>
  </w:num>
  <w:num w:numId="24" w16cid:durableId="308945573">
    <w:abstractNumId w:val="8"/>
  </w:num>
  <w:num w:numId="25" w16cid:durableId="17241400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0FB"/>
    <w:rsid w:val="00003FB6"/>
    <w:rsid w:val="00011092"/>
    <w:rsid w:val="000131C5"/>
    <w:rsid w:val="00015929"/>
    <w:rsid w:val="0002515C"/>
    <w:rsid w:val="00037A07"/>
    <w:rsid w:val="00065732"/>
    <w:rsid w:val="00073441"/>
    <w:rsid w:val="000E2F86"/>
    <w:rsid w:val="00107A12"/>
    <w:rsid w:val="001304A3"/>
    <w:rsid w:val="00154BEF"/>
    <w:rsid w:val="00157115"/>
    <w:rsid w:val="0016234B"/>
    <w:rsid w:val="00191E1D"/>
    <w:rsid w:val="00194BD8"/>
    <w:rsid w:val="00195641"/>
    <w:rsid w:val="001A597D"/>
    <w:rsid w:val="001A7F76"/>
    <w:rsid w:val="001D2171"/>
    <w:rsid w:val="001D6813"/>
    <w:rsid w:val="001F1826"/>
    <w:rsid w:val="00212998"/>
    <w:rsid w:val="0021305E"/>
    <w:rsid w:val="0022177C"/>
    <w:rsid w:val="00230A5B"/>
    <w:rsid w:val="00245487"/>
    <w:rsid w:val="00262B5D"/>
    <w:rsid w:val="0026727A"/>
    <w:rsid w:val="00290C6C"/>
    <w:rsid w:val="002D1798"/>
    <w:rsid w:val="002D2E8F"/>
    <w:rsid w:val="002D5016"/>
    <w:rsid w:val="002F7E04"/>
    <w:rsid w:val="00352991"/>
    <w:rsid w:val="003637E9"/>
    <w:rsid w:val="00372FB5"/>
    <w:rsid w:val="003831E8"/>
    <w:rsid w:val="003840ED"/>
    <w:rsid w:val="0039593B"/>
    <w:rsid w:val="003A600C"/>
    <w:rsid w:val="003B080A"/>
    <w:rsid w:val="003C6A7D"/>
    <w:rsid w:val="003F23C5"/>
    <w:rsid w:val="003F7CE4"/>
    <w:rsid w:val="0040358B"/>
    <w:rsid w:val="00452351"/>
    <w:rsid w:val="004625A8"/>
    <w:rsid w:val="00472A13"/>
    <w:rsid w:val="00480BC3"/>
    <w:rsid w:val="004910B1"/>
    <w:rsid w:val="00491AF1"/>
    <w:rsid w:val="00493263"/>
    <w:rsid w:val="004A36DD"/>
    <w:rsid w:val="004A486C"/>
    <w:rsid w:val="004D23B5"/>
    <w:rsid w:val="004D55D2"/>
    <w:rsid w:val="004D5FD6"/>
    <w:rsid w:val="00503F12"/>
    <w:rsid w:val="00556E06"/>
    <w:rsid w:val="0056506A"/>
    <w:rsid w:val="00574AEB"/>
    <w:rsid w:val="005D0604"/>
    <w:rsid w:val="005F443D"/>
    <w:rsid w:val="00615377"/>
    <w:rsid w:val="00626DD8"/>
    <w:rsid w:val="00656DCF"/>
    <w:rsid w:val="006656BC"/>
    <w:rsid w:val="00696A2B"/>
    <w:rsid w:val="006D69A5"/>
    <w:rsid w:val="006F1096"/>
    <w:rsid w:val="00702054"/>
    <w:rsid w:val="007368B5"/>
    <w:rsid w:val="007404AA"/>
    <w:rsid w:val="007529F6"/>
    <w:rsid w:val="0077329C"/>
    <w:rsid w:val="00796385"/>
    <w:rsid w:val="007A2269"/>
    <w:rsid w:val="007C27F2"/>
    <w:rsid w:val="007D10B7"/>
    <w:rsid w:val="007E0687"/>
    <w:rsid w:val="008210EF"/>
    <w:rsid w:val="008223FB"/>
    <w:rsid w:val="00860863"/>
    <w:rsid w:val="008620D9"/>
    <w:rsid w:val="00872154"/>
    <w:rsid w:val="00877C2B"/>
    <w:rsid w:val="008B2E79"/>
    <w:rsid w:val="008B735F"/>
    <w:rsid w:val="008C1439"/>
    <w:rsid w:val="008E3D01"/>
    <w:rsid w:val="00903C86"/>
    <w:rsid w:val="00950953"/>
    <w:rsid w:val="00964488"/>
    <w:rsid w:val="00965246"/>
    <w:rsid w:val="009725F5"/>
    <w:rsid w:val="00973B70"/>
    <w:rsid w:val="0097755D"/>
    <w:rsid w:val="009A2E1E"/>
    <w:rsid w:val="009B16D1"/>
    <w:rsid w:val="009B3798"/>
    <w:rsid w:val="009D6FEE"/>
    <w:rsid w:val="009F76BE"/>
    <w:rsid w:val="00A26D5C"/>
    <w:rsid w:val="00A40173"/>
    <w:rsid w:val="00A41D6E"/>
    <w:rsid w:val="00A52A78"/>
    <w:rsid w:val="00A92423"/>
    <w:rsid w:val="00A96F60"/>
    <w:rsid w:val="00AA74E7"/>
    <w:rsid w:val="00AC0C72"/>
    <w:rsid w:val="00AC1757"/>
    <w:rsid w:val="00AF5FA0"/>
    <w:rsid w:val="00B15BC4"/>
    <w:rsid w:val="00B43E6B"/>
    <w:rsid w:val="00B620FB"/>
    <w:rsid w:val="00B8362F"/>
    <w:rsid w:val="00B837FB"/>
    <w:rsid w:val="00BB023C"/>
    <w:rsid w:val="00BD4577"/>
    <w:rsid w:val="00BE1429"/>
    <w:rsid w:val="00BF6AA4"/>
    <w:rsid w:val="00C1481B"/>
    <w:rsid w:val="00C16F78"/>
    <w:rsid w:val="00C213B1"/>
    <w:rsid w:val="00C240FE"/>
    <w:rsid w:val="00C24181"/>
    <w:rsid w:val="00C257F9"/>
    <w:rsid w:val="00C266CA"/>
    <w:rsid w:val="00C33A94"/>
    <w:rsid w:val="00C90966"/>
    <w:rsid w:val="00C91EA1"/>
    <w:rsid w:val="00C9369F"/>
    <w:rsid w:val="00CA0DF7"/>
    <w:rsid w:val="00CB64D5"/>
    <w:rsid w:val="00CC18B6"/>
    <w:rsid w:val="00D15745"/>
    <w:rsid w:val="00D35269"/>
    <w:rsid w:val="00D45DF3"/>
    <w:rsid w:val="00D52112"/>
    <w:rsid w:val="00D525EC"/>
    <w:rsid w:val="00D96636"/>
    <w:rsid w:val="00DA49F6"/>
    <w:rsid w:val="00DC28DB"/>
    <w:rsid w:val="00E05741"/>
    <w:rsid w:val="00E07AAE"/>
    <w:rsid w:val="00E11AE5"/>
    <w:rsid w:val="00E1673C"/>
    <w:rsid w:val="00E36F36"/>
    <w:rsid w:val="00E5382B"/>
    <w:rsid w:val="00E54AD7"/>
    <w:rsid w:val="00E612F4"/>
    <w:rsid w:val="00E67410"/>
    <w:rsid w:val="00E7474F"/>
    <w:rsid w:val="00E762F0"/>
    <w:rsid w:val="00E95295"/>
    <w:rsid w:val="00EA3EEB"/>
    <w:rsid w:val="00F22676"/>
    <w:rsid w:val="00F42B4C"/>
    <w:rsid w:val="00F82E9F"/>
    <w:rsid w:val="00F83BA0"/>
    <w:rsid w:val="00FA6AE8"/>
    <w:rsid w:val="00FC6EE4"/>
    <w:rsid w:val="00FD0D44"/>
    <w:rsid w:val="00FF7AED"/>
    <w:rsid w:val="00FF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3052"/>
  <w15:docId w15:val="{6AAAA7E4-1EEA-4071-8E15-87E81CF2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44" w:after="72" w:line="276" w:lineRule="auto"/>
      <w:outlineLvl w:val="0"/>
    </w:pPr>
    <w:rPr>
      <w:rFonts w:ascii="Segoe UI" w:eastAsia="Segoe UI" w:hAnsi="Segoe UI" w:cs="Segoe UI"/>
      <w:b/>
      <w:bCs/>
      <w:color w:val="005366"/>
      <w:sz w:val="24"/>
      <w:szCs w:val="24"/>
    </w:rPr>
  </w:style>
  <w:style w:type="paragraph" w:styleId="Heading2">
    <w:name w:val="heading 2"/>
    <w:link w:val="Heading2Char"/>
    <w:uiPriority w:val="9"/>
    <w:unhideWhenUsed/>
    <w:qFormat/>
    <w:pPr>
      <w:outlineLvl w:val="1"/>
    </w:pPr>
    <w:rPr>
      <w:color w:val="2E74B5"/>
      <w:sz w:val="26"/>
      <w:szCs w:val="26"/>
    </w:rPr>
  </w:style>
  <w:style w:type="paragraph" w:styleId="Heading3">
    <w:name w:val="heading 3"/>
    <w:uiPriority w:val="9"/>
    <w:unhideWhenUsed/>
    <w:qFormat/>
    <w:pPr>
      <w:outlineLvl w:val="2"/>
    </w:pPr>
    <w:rPr>
      <w:color w:val="1F4D78"/>
      <w:sz w:val="24"/>
      <w:szCs w:val="24"/>
    </w:rPr>
  </w:style>
  <w:style w:type="paragraph" w:styleId="Heading4">
    <w:name w:val="heading 4"/>
    <w:uiPriority w:val="9"/>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PageContextTitleStyle">
    <w:name w:val="Page Context Title Style"/>
    <w:pPr>
      <w:spacing w:before="144" w:after="72" w:line="276" w:lineRule="auto"/>
    </w:pPr>
    <w:rPr>
      <w:rFonts w:ascii="Segoe UI" w:eastAsia="Segoe UI" w:hAnsi="Segoe UI" w:cs="Segoe UI"/>
      <w:b/>
      <w:bCs/>
      <w:color w:val="ED7D31"/>
      <w:sz w:val="24"/>
      <w:szCs w:val="24"/>
    </w:rPr>
  </w:style>
  <w:style w:type="paragraph" w:customStyle="1" w:styleId="LinkStyle">
    <w:name w:val="Link Style"/>
    <w:pPr>
      <w:spacing w:before="144" w:after="72" w:line="276" w:lineRule="auto"/>
    </w:pPr>
    <w:rPr>
      <w:rFonts w:ascii="Segoe UI" w:eastAsia="Segoe UI" w:hAnsi="Segoe UI" w:cs="Segoe UI"/>
      <w:b/>
      <w:bCs/>
      <w:color w:val="2E74B5"/>
      <w:sz w:val="24"/>
      <w:szCs w:val="24"/>
      <w:u w:val="single" w:color="2E74B5"/>
    </w:rPr>
  </w:style>
  <w:style w:type="paragraph" w:customStyle="1" w:styleId="ParagraphTextStyle">
    <w:name w:val="Paragraph Text Style"/>
    <w:link w:val="ParagraphTextStyleChar"/>
    <w:pPr>
      <w:spacing w:before="144" w:after="72" w:line="276" w:lineRule="auto"/>
    </w:pPr>
    <w:rPr>
      <w:rFonts w:ascii="Segoe UI" w:eastAsia="Segoe UI" w:hAnsi="Segoe UI" w:cs="Segoe UI"/>
      <w:color w:val="000000"/>
      <w:sz w:val="26"/>
      <w:szCs w:val="26"/>
    </w:rPr>
  </w:style>
  <w:style w:type="paragraph" w:customStyle="1" w:styleId="CitationStyle">
    <w:name w:val="Citation Style"/>
    <w:rPr>
      <w:rFonts w:ascii="Segoe UI" w:eastAsia="Segoe UI" w:hAnsi="Segoe UI" w:cs="Segoe UI"/>
      <w:color w:val="000000"/>
    </w:rPr>
  </w:style>
  <w:style w:type="paragraph" w:customStyle="1" w:styleId="HeaderStyle">
    <w:name w:val="Header Style"/>
    <w:rPr>
      <w:rFonts w:ascii="Segoe UI" w:eastAsia="Segoe UI" w:hAnsi="Segoe UI" w:cs="Segoe UI"/>
      <w:color w:val="767676"/>
      <w:sz w:val="24"/>
      <w:szCs w:val="24"/>
    </w:rPr>
  </w:style>
  <w:style w:type="paragraph" w:customStyle="1" w:styleId="CodeStyle">
    <w:name w:val="Code Style"/>
    <w:rPr>
      <w:rFonts w:ascii="Consolas" w:eastAsia="Consolas" w:hAnsi="Consolas" w:cs="Consolas"/>
      <w:sz w:val="24"/>
      <w:szCs w:val="24"/>
    </w:rPr>
  </w:style>
  <w:style w:type="paragraph" w:styleId="Header">
    <w:name w:val="header"/>
    <w:basedOn w:val="Normal"/>
    <w:link w:val="HeaderChar"/>
    <w:uiPriority w:val="99"/>
    <w:unhideWhenUsed/>
    <w:rsid w:val="00950953"/>
    <w:pPr>
      <w:tabs>
        <w:tab w:val="center" w:pos="4680"/>
        <w:tab w:val="right" w:pos="9360"/>
      </w:tabs>
    </w:pPr>
  </w:style>
  <w:style w:type="character" w:customStyle="1" w:styleId="HeaderChar">
    <w:name w:val="Header Char"/>
    <w:basedOn w:val="DefaultParagraphFont"/>
    <w:link w:val="Header"/>
    <w:uiPriority w:val="99"/>
    <w:rsid w:val="00950953"/>
  </w:style>
  <w:style w:type="paragraph" w:styleId="Footer">
    <w:name w:val="footer"/>
    <w:basedOn w:val="Normal"/>
    <w:link w:val="FooterChar"/>
    <w:uiPriority w:val="99"/>
    <w:unhideWhenUsed/>
    <w:rsid w:val="00950953"/>
    <w:pPr>
      <w:tabs>
        <w:tab w:val="center" w:pos="4680"/>
        <w:tab w:val="right" w:pos="9360"/>
      </w:tabs>
    </w:pPr>
  </w:style>
  <w:style w:type="character" w:customStyle="1" w:styleId="FooterChar">
    <w:name w:val="Footer Char"/>
    <w:basedOn w:val="DefaultParagraphFont"/>
    <w:link w:val="Footer"/>
    <w:uiPriority w:val="99"/>
    <w:rsid w:val="00950953"/>
  </w:style>
  <w:style w:type="character" w:customStyle="1" w:styleId="TitleChar">
    <w:name w:val="Title Char"/>
    <w:basedOn w:val="DefaultParagraphFont"/>
    <w:link w:val="Title"/>
    <w:uiPriority w:val="10"/>
    <w:rsid w:val="00E11AE5"/>
    <w:rPr>
      <w:sz w:val="56"/>
      <w:szCs w:val="56"/>
    </w:rPr>
  </w:style>
  <w:style w:type="paragraph" w:styleId="Subtitle">
    <w:name w:val="Subtitle"/>
    <w:basedOn w:val="Normal"/>
    <w:next w:val="Normal"/>
    <w:link w:val="SubtitleChar"/>
    <w:uiPriority w:val="11"/>
    <w:qFormat/>
    <w:rsid w:val="00E11AE5"/>
    <w:pPr>
      <w:numPr>
        <w:ilvl w:val="1"/>
      </w:numPr>
      <w:spacing w:after="160" w:line="192" w:lineRule="auto"/>
    </w:pPr>
    <w:rPr>
      <w:rFonts w:asciiTheme="majorHAnsi" w:eastAsiaTheme="minorEastAsia" w:hAnsiTheme="majorHAnsi" w:cstheme="minorBidi"/>
      <w:b/>
      <w:color w:val="FFFFFF" w:themeColor="background1"/>
      <w:sz w:val="160"/>
      <w:szCs w:val="22"/>
    </w:rPr>
  </w:style>
  <w:style w:type="character" w:customStyle="1" w:styleId="SubtitleChar">
    <w:name w:val="Subtitle Char"/>
    <w:basedOn w:val="DefaultParagraphFont"/>
    <w:link w:val="Subtitle"/>
    <w:uiPriority w:val="11"/>
    <w:rsid w:val="00E11AE5"/>
    <w:rPr>
      <w:rFonts w:asciiTheme="majorHAnsi" w:eastAsiaTheme="minorEastAsia" w:hAnsiTheme="majorHAnsi" w:cstheme="minorBidi"/>
      <w:b/>
      <w:color w:val="FFFFFF" w:themeColor="background1"/>
      <w:sz w:val="160"/>
      <w:szCs w:val="22"/>
    </w:rPr>
  </w:style>
  <w:style w:type="paragraph" w:customStyle="1" w:styleId="Author">
    <w:name w:val="Author"/>
    <w:basedOn w:val="Normal"/>
    <w:next w:val="Normal"/>
    <w:link w:val="AuthorChar"/>
    <w:uiPriority w:val="12"/>
    <w:qFormat/>
    <w:rsid w:val="00E11AE5"/>
    <w:pPr>
      <w:spacing w:after="160" w:line="259" w:lineRule="auto"/>
    </w:pPr>
    <w:rPr>
      <w:rFonts w:asciiTheme="minorHAnsi" w:eastAsiaTheme="minorHAnsi" w:hAnsiTheme="minorHAnsi" w:cstheme="minorBidi"/>
      <w:sz w:val="22"/>
      <w:szCs w:val="22"/>
    </w:rPr>
  </w:style>
  <w:style w:type="character" w:customStyle="1" w:styleId="AuthorChar">
    <w:name w:val="Author Char"/>
    <w:basedOn w:val="DefaultParagraphFont"/>
    <w:link w:val="Author"/>
    <w:uiPriority w:val="12"/>
    <w:rsid w:val="00E11AE5"/>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E11AE5"/>
    <w:pPr>
      <w:keepNext/>
      <w:keepLines/>
      <w:spacing w:before="240" w:after="0" w:line="259" w:lineRule="auto"/>
      <w:outlineLvl w:val="9"/>
    </w:pPr>
    <w:rPr>
      <w:rFonts w:asciiTheme="majorHAnsi" w:eastAsiaTheme="majorEastAsia" w:hAnsiTheme="majorHAnsi" w:cstheme="majorBidi"/>
      <w:b w:val="0"/>
      <w:bCs w:val="0"/>
      <w:color w:val="0F4761" w:themeColor="accent1" w:themeShade="BF"/>
      <w:sz w:val="32"/>
      <w:szCs w:val="32"/>
    </w:rPr>
  </w:style>
  <w:style w:type="paragraph" w:styleId="TOC1">
    <w:name w:val="toc 1"/>
    <w:basedOn w:val="Normal"/>
    <w:next w:val="Normal"/>
    <w:autoRedefine/>
    <w:uiPriority w:val="39"/>
    <w:unhideWhenUsed/>
    <w:rsid w:val="00E11AE5"/>
    <w:pPr>
      <w:spacing w:after="100"/>
    </w:pPr>
  </w:style>
  <w:style w:type="paragraph" w:styleId="TOC2">
    <w:name w:val="toc 2"/>
    <w:basedOn w:val="Normal"/>
    <w:next w:val="Normal"/>
    <w:autoRedefine/>
    <w:uiPriority w:val="39"/>
    <w:unhideWhenUsed/>
    <w:rsid w:val="00E11AE5"/>
    <w:pPr>
      <w:spacing w:after="100"/>
      <w:ind w:left="200"/>
    </w:pPr>
  </w:style>
  <w:style w:type="character" w:styleId="UnresolvedMention">
    <w:name w:val="Unresolved Mention"/>
    <w:basedOn w:val="DefaultParagraphFont"/>
    <w:uiPriority w:val="99"/>
    <w:semiHidden/>
    <w:unhideWhenUsed/>
    <w:rsid w:val="004A36DD"/>
    <w:rPr>
      <w:color w:val="605E5C"/>
      <w:shd w:val="clear" w:color="auto" w:fill="E1DFDD"/>
    </w:rPr>
  </w:style>
  <w:style w:type="paragraph" w:styleId="TOC3">
    <w:name w:val="toc 3"/>
    <w:basedOn w:val="Normal"/>
    <w:next w:val="Normal"/>
    <w:autoRedefine/>
    <w:uiPriority w:val="39"/>
    <w:unhideWhenUsed/>
    <w:rsid w:val="009D6FEE"/>
    <w:pPr>
      <w:tabs>
        <w:tab w:val="right" w:leader="dot" w:pos="9016"/>
      </w:tabs>
      <w:spacing w:after="100" w:line="278" w:lineRule="auto"/>
      <w:ind w:left="480"/>
    </w:pPr>
    <w:rPr>
      <w:rFonts w:asciiTheme="minorHAnsi" w:eastAsia="Segoe UI" w:hAnsiTheme="minorHAnsi" w:cstheme="minorBidi"/>
      <w:noProof/>
      <w:kern w:val="2"/>
      <w:sz w:val="22"/>
      <w:szCs w:val="22"/>
      <w14:ligatures w14:val="standardContextual"/>
    </w:rPr>
  </w:style>
  <w:style w:type="paragraph" w:styleId="TOC4">
    <w:name w:val="toc 4"/>
    <w:basedOn w:val="Normal"/>
    <w:next w:val="Normal"/>
    <w:autoRedefine/>
    <w:uiPriority w:val="39"/>
    <w:unhideWhenUsed/>
    <w:rsid w:val="004A36DD"/>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4A36DD"/>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4A36DD"/>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4A36DD"/>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4A36DD"/>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4A36DD"/>
    <w:pPr>
      <w:spacing w:after="100" w:line="278" w:lineRule="auto"/>
      <w:ind w:left="1920"/>
    </w:pPr>
    <w:rPr>
      <w:rFonts w:asciiTheme="minorHAnsi" w:eastAsiaTheme="minorEastAsia" w:hAnsiTheme="minorHAnsi" w:cstheme="minorBidi"/>
      <w:kern w:val="2"/>
      <w:sz w:val="24"/>
      <w:szCs w:val="24"/>
      <w14:ligatures w14:val="standardContextual"/>
    </w:rPr>
  </w:style>
  <w:style w:type="character" w:styleId="BookTitle">
    <w:name w:val="Book Title"/>
    <w:basedOn w:val="DefaultParagraphFont"/>
    <w:uiPriority w:val="33"/>
    <w:qFormat/>
    <w:rsid w:val="004A36DD"/>
    <w:rPr>
      <w:b/>
      <w:bCs/>
      <w:i/>
      <w:iCs/>
      <w:spacing w:val="5"/>
    </w:rPr>
  </w:style>
  <w:style w:type="character" w:styleId="FollowedHyperlink">
    <w:name w:val="FollowedHyperlink"/>
    <w:basedOn w:val="DefaultParagraphFont"/>
    <w:uiPriority w:val="99"/>
    <w:semiHidden/>
    <w:unhideWhenUsed/>
    <w:rsid w:val="00A52A78"/>
    <w:rPr>
      <w:color w:val="96607D" w:themeColor="followedHyperlink"/>
      <w:u w:val="single"/>
    </w:rPr>
  </w:style>
  <w:style w:type="character" w:styleId="Emphasis">
    <w:name w:val="Emphasis"/>
    <w:basedOn w:val="DefaultParagraphFont"/>
    <w:uiPriority w:val="20"/>
    <w:qFormat/>
    <w:rsid w:val="00F83BA0"/>
    <w:rPr>
      <w:i/>
      <w:iCs/>
    </w:rPr>
  </w:style>
  <w:style w:type="paragraph" w:customStyle="1" w:styleId="LargerText">
    <w:name w:val="LargerText"/>
    <w:basedOn w:val="Normal"/>
    <w:link w:val="LargerTextChar"/>
    <w:qFormat/>
    <w:rsid w:val="008B2E79"/>
    <w:rPr>
      <w:sz w:val="36"/>
      <w:szCs w:val="36"/>
    </w:rPr>
  </w:style>
  <w:style w:type="character" w:customStyle="1" w:styleId="LargerTextChar">
    <w:name w:val="LargerText Char"/>
    <w:basedOn w:val="DefaultParagraphFont"/>
    <w:link w:val="LargerText"/>
    <w:rsid w:val="008B2E79"/>
    <w:rPr>
      <w:sz w:val="36"/>
      <w:szCs w:val="36"/>
    </w:rPr>
  </w:style>
  <w:style w:type="paragraph" w:customStyle="1" w:styleId="CODE">
    <w:name w:val="CODE"/>
    <w:basedOn w:val="Heading2"/>
    <w:link w:val="CODEChar"/>
    <w:qFormat/>
    <w:rsid w:val="00C24181"/>
    <w:rPr>
      <w:rFonts w:ascii="Courier New" w:eastAsia="Segoe UI" w:hAnsi="Courier New" w:cs="Courier New"/>
      <w:color w:val="000000"/>
    </w:rPr>
  </w:style>
  <w:style w:type="character" w:customStyle="1" w:styleId="Heading2Char">
    <w:name w:val="Heading 2 Char"/>
    <w:basedOn w:val="DefaultParagraphFont"/>
    <w:link w:val="Heading2"/>
    <w:uiPriority w:val="9"/>
    <w:rsid w:val="00C24181"/>
    <w:rPr>
      <w:color w:val="2E74B5"/>
      <w:sz w:val="26"/>
      <w:szCs w:val="26"/>
    </w:rPr>
  </w:style>
  <w:style w:type="character" w:customStyle="1" w:styleId="CODEChar">
    <w:name w:val="CODE Char"/>
    <w:basedOn w:val="Heading2Char"/>
    <w:link w:val="CODE"/>
    <w:rsid w:val="00C24181"/>
    <w:rPr>
      <w:rFonts w:ascii="Courier New" w:eastAsia="Segoe UI" w:hAnsi="Courier New" w:cs="Courier New"/>
      <w:color w:val="000000"/>
      <w:sz w:val="26"/>
      <w:szCs w:val="26"/>
    </w:rPr>
  </w:style>
  <w:style w:type="paragraph" w:customStyle="1" w:styleId="RLFNormal">
    <w:name w:val="RLF Normal"/>
    <w:basedOn w:val="ParagraphTextStyle"/>
    <w:link w:val="RLFNormalChar"/>
    <w:qFormat/>
    <w:rsid w:val="00191E1D"/>
  </w:style>
  <w:style w:type="character" w:customStyle="1" w:styleId="ParagraphTextStyleChar">
    <w:name w:val="Paragraph Text Style Char"/>
    <w:basedOn w:val="DefaultParagraphFont"/>
    <w:link w:val="ParagraphTextStyle"/>
    <w:rsid w:val="00191E1D"/>
    <w:rPr>
      <w:rFonts w:ascii="Segoe UI" w:eastAsia="Segoe UI" w:hAnsi="Segoe UI" w:cs="Segoe UI"/>
      <w:color w:val="000000"/>
      <w:sz w:val="26"/>
      <w:szCs w:val="26"/>
    </w:rPr>
  </w:style>
  <w:style w:type="character" w:customStyle="1" w:styleId="RLFNormalChar">
    <w:name w:val="RLF Normal Char"/>
    <w:basedOn w:val="ParagraphTextStyleChar"/>
    <w:link w:val="RLFNormal"/>
    <w:rsid w:val="00191E1D"/>
    <w:rPr>
      <w:rFonts w:ascii="Segoe UI" w:eastAsia="Segoe UI" w:hAnsi="Segoe UI" w:cs="Segoe UI"/>
      <w:color w:val="000000"/>
      <w:sz w:val="26"/>
      <w:szCs w:val="26"/>
    </w:rPr>
  </w:style>
  <w:style w:type="paragraph" w:customStyle="1" w:styleId="RLFDOTTED">
    <w:name w:val="RLF_DOTTED"/>
    <w:basedOn w:val="RLFNormal"/>
    <w:link w:val="RLFDOTTEDChar"/>
    <w:qFormat/>
    <w:rsid w:val="0016234B"/>
    <w:pPr>
      <w:numPr>
        <w:numId w:val="23"/>
      </w:numPr>
    </w:pPr>
  </w:style>
  <w:style w:type="character" w:customStyle="1" w:styleId="RLFDOTTEDChar">
    <w:name w:val="RLF_DOTTED Char"/>
    <w:basedOn w:val="RLFNormalChar"/>
    <w:link w:val="RLFDOTTED"/>
    <w:rsid w:val="0016234B"/>
    <w:rPr>
      <w:rFonts w:ascii="Segoe UI" w:eastAsia="Segoe UI" w:hAnsi="Segoe UI" w:cs="Segoe UI"/>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5559">
      <w:bodyDiv w:val="1"/>
      <w:marLeft w:val="0"/>
      <w:marRight w:val="0"/>
      <w:marTop w:val="0"/>
      <w:marBottom w:val="0"/>
      <w:divBdr>
        <w:top w:val="none" w:sz="0" w:space="0" w:color="auto"/>
        <w:left w:val="none" w:sz="0" w:space="0" w:color="auto"/>
        <w:bottom w:val="none" w:sz="0" w:space="0" w:color="auto"/>
        <w:right w:val="none" w:sz="0" w:space="0" w:color="auto"/>
      </w:divBdr>
      <w:divsChild>
        <w:div w:id="213007901">
          <w:marLeft w:val="0"/>
          <w:marRight w:val="0"/>
          <w:marTop w:val="0"/>
          <w:marBottom w:val="0"/>
          <w:divBdr>
            <w:top w:val="none" w:sz="0" w:space="0" w:color="auto"/>
            <w:left w:val="none" w:sz="0" w:space="0" w:color="auto"/>
            <w:bottom w:val="none" w:sz="0" w:space="0" w:color="auto"/>
            <w:right w:val="none" w:sz="0" w:space="0" w:color="auto"/>
          </w:divBdr>
        </w:div>
        <w:div w:id="104933597">
          <w:marLeft w:val="0"/>
          <w:marRight w:val="0"/>
          <w:marTop w:val="0"/>
          <w:marBottom w:val="0"/>
          <w:divBdr>
            <w:top w:val="none" w:sz="0" w:space="0" w:color="auto"/>
            <w:left w:val="none" w:sz="0" w:space="0" w:color="auto"/>
            <w:bottom w:val="none" w:sz="0" w:space="0" w:color="auto"/>
            <w:right w:val="none" w:sz="0" w:space="0" w:color="auto"/>
          </w:divBdr>
        </w:div>
        <w:div w:id="1045593944">
          <w:marLeft w:val="0"/>
          <w:marRight w:val="0"/>
          <w:marTop w:val="0"/>
          <w:marBottom w:val="0"/>
          <w:divBdr>
            <w:top w:val="none" w:sz="0" w:space="0" w:color="auto"/>
            <w:left w:val="none" w:sz="0" w:space="0" w:color="auto"/>
            <w:bottom w:val="none" w:sz="0" w:space="0" w:color="auto"/>
            <w:right w:val="none" w:sz="0" w:space="0" w:color="auto"/>
          </w:divBdr>
        </w:div>
      </w:divsChild>
    </w:div>
    <w:div w:id="105077846">
      <w:bodyDiv w:val="1"/>
      <w:marLeft w:val="0"/>
      <w:marRight w:val="0"/>
      <w:marTop w:val="0"/>
      <w:marBottom w:val="0"/>
      <w:divBdr>
        <w:top w:val="none" w:sz="0" w:space="0" w:color="auto"/>
        <w:left w:val="none" w:sz="0" w:space="0" w:color="auto"/>
        <w:bottom w:val="none" w:sz="0" w:space="0" w:color="auto"/>
        <w:right w:val="none" w:sz="0" w:space="0" w:color="auto"/>
      </w:divBdr>
    </w:div>
    <w:div w:id="151145153">
      <w:bodyDiv w:val="1"/>
      <w:marLeft w:val="0"/>
      <w:marRight w:val="0"/>
      <w:marTop w:val="0"/>
      <w:marBottom w:val="0"/>
      <w:divBdr>
        <w:top w:val="none" w:sz="0" w:space="0" w:color="auto"/>
        <w:left w:val="none" w:sz="0" w:space="0" w:color="auto"/>
        <w:bottom w:val="none" w:sz="0" w:space="0" w:color="auto"/>
        <w:right w:val="none" w:sz="0" w:space="0" w:color="auto"/>
      </w:divBdr>
    </w:div>
    <w:div w:id="175072824">
      <w:bodyDiv w:val="1"/>
      <w:marLeft w:val="0"/>
      <w:marRight w:val="0"/>
      <w:marTop w:val="0"/>
      <w:marBottom w:val="0"/>
      <w:divBdr>
        <w:top w:val="none" w:sz="0" w:space="0" w:color="auto"/>
        <w:left w:val="none" w:sz="0" w:space="0" w:color="auto"/>
        <w:bottom w:val="none" w:sz="0" w:space="0" w:color="auto"/>
        <w:right w:val="none" w:sz="0" w:space="0" w:color="auto"/>
      </w:divBdr>
      <w:divsChild>
        <w:div w:id="1489443345">
          <w:marLeft w:val="0"/>
          <w:marRight w:val="0"/>
          <w:marTop w:val="0"/>
          <w:marBottom w:val="0"/>
          <w:divBdr>
            <w:top w:val="none" w:sz="0" w:space="0" w:color="auto"/>
            <w:left w:val="none" w:sz="0" w:space="0" w:color="auto"/>
            <w:bottom w:val="none" w:sz="0" w:space="0" w:color="auto"/>
            <w:right w:val="none" w:sz="0" w:space="0" w:color="auto"/>
          </w:divBdr>
        </w:div>
      </w:divsChild>
    </w:div>
    <w:div w:id="265771881">
      <w:bodyDiv w:val="1"/>
      <w:marLeft w:val="0"/>
      <w:marRight w:val="0"/>
      <w:marTop w:val="0"/>
      <w:marBottom w:val="0"/>
      <w:divBdr>
        <w:top w:val="none" w:sz="0" w:space="0" w:color="auto"/>
        <w:left w:val="none" w:sz="0" w:space="0" w:color="auto"/>
        <w:bottom w:val="none" w:sz="0" w:space="0" w:color="auto"/>
        <w:right w:val="none" w:sz="0" w:space="0" w:color="auto"/>
      </w:divBdr>
      <w:divsChild>
        <w:div w:id="1947492921">
          <w:marLeft w:val="0"/>
          <w:marRight w:val="0"/>
          <w:marTop w:val="0"/>
          <w:marBottom w:val="0"/>
          <w:divBdr>
            <w:top w:val="none" w:sz="0" w:space="0" w:color="auto"/>
            <w:left w:val="none" w:sz="0" w:space="0" w:color="auto"/>
            <w:bottom w:val="none" w:sz="0" w:space="0" w:color="auto"/>
            <w:right w:val="none" w:sz="0" w:space="0" w:color="auto"/>
          </w:divBdr>
        </w:div>
        <w:div w:id="1288775613">
          <w:marLeft w:val="0"/>
          <w:marRight w:val="0"/>
          <w:marTop w:val="0"/>
          <w:marBottom w:val="0"/>
          <w:divBdr>
            <w:top w:val="none" w:sz="0" w:space="0" w:color="auto"/>
            <w:left w:val="none" w:sz="0" w:space="0" w:color="auto"/>
            <w:bottom w:val="none" w:sz="0" w:space="0" w:color="auto"/>
            <w:right w:val="none" w:sz="0" w:space="0" w:color="auto"/>
          </w:divBdr>
        </w:div>
        <w:div w:id="560363883">
          <w:marLeft w:val="0"/>
          <w:marRight w:val="0"/>
          <w:marTop w:val="0"/>
          <w:marBottom w:val="0"/>
          <w:divBdr>
            <w:top w:val="none" w:sz="0" w:space="0" w:color="auto"/>
            <w:left w:val="none" w:sz="0" w:space="0" w:color="auto"/>
            <w:bottom w:val="none" w:sz="0" w:space="0" w:color="auto"/>
            <w:right w:val="none" w:sz="0" w:space="0" w:color="auto"/>
          </w:divBdr>
        </w:div>
        <w:div w:id="839857385">
          <w:marLeft w:val="0"/>
          <w:marRight w:val="0"/>
          <w:marTop w:val="0"/>
          <w:marBottom w:val="0"/>
          <w:divBdr>
            <w:top w:val="none" w:sz="0" w:space="0" w:color="auto"/>
            <w:left w:val="none" w:sz="0" w:space="0" w:color="auto"/>
            <w:bottom w:val="none" w:sz="0" w:space="0" w:color="auto"/>
            <w:right w:val="none" w:sz="0" w:space="0" w:color="auto"/>
          </w:divBdr>
        </w:div>
        <w:div w:id="1873180666">
          <w:marLeft w:val="0"/>
          <w:marRight w:val="0"/>
          <w:marTop w:val="0"/>
          <w:marBottom w:val="0"/>
          <w:divBdr>
            <w:top w:val="none" w:sz="0" w:space="0" w:color="auto"/>
            <w:left w:val="none" w:sz="0" w:space="0" w:color="auto"/>
            <w:bottom w:val="none" w:sz="0" w:space="0" w:color="auto"/>
            <w:right w:val="none" w:sz="0" w:space="0" w:color="auto"/>
          </w:divBdr>
        </w:div>
        <w:div w:id="1256475947">
          <w:marLeft w:val="0"/>
          <w:marRight w:val="0"/>
          <w:marTop w:val="0"/>
          <w:marBottom w:val="0"/>
          <w:divBdr>
            <w:top w:val="none" w:sz="0" w:space="0" w:color="auto"/>
            <w:left w:val="none" w:sz="0" w:space="0" w:color="auto"/>
            <w:bottom w:val="none" w:sz="0" w:space="0" w:color="auto"/>
            <w:right w:val="none" w:sz="0" w:space="0" w:color="auto"/>
          </w:divBdr>
        </w:div>
      </w:divsChild>
    </w:div>
    <w:div w:id="308947383">
      <w:bodyDiv w:val="1"/>
      <w:marLeft w:val="0"/>
      <w:marRight w:val="0"/>
      <w:marTop w:val="0"/>
      <w:marBottom w:val="0"/>
      <w:divBdr>
        <w:top w:val="none" w:sz="0" w:space="0" w:color="auto"/>
        <w:left w:val="none" w:sz="0" w:space="0" w:color="auto"/>
        <w:bottom w:val="none" w:sz="0" w:space="0" w:color="auto"/>
        <w:right w:val="none" w:sz="0" w:space="0" w:color="auto"/>
      </w:divBdr>
    </w:div>
    <w:div w:id="323705635">
      <w:bodyDiv w:val="1"/>
      <w:marLeft w:val="0"/>
      <w:marRight w:val="0"/>
      <w:marTop w:val="0"/>
      <w:marBottom w:val="0"/>
      <w:divBdr>
        <w:top w:val="none" w:sz="0" w:space="0" w:color="auto"/>
        <w:left w:val="none" w:sz="0" w:space="0" w:color="auto"/>
        <w:bottom w:val="none" w:sz="0" w:space="0" w:color="auto"/>
        <w:right w:val="none" w:sz="0" w:space="0" w:color="auto"/>
      </w:divBdr>
      <w:divsChild>
        <w:div w:id="786581169">
          <w:marLeft w:val="0"/>
          <w:marRight w:val="0"/>
          <w:marTop w:val="0"/>
          <w:marBottom w:val="0"/>
          <w:divBdr>
            <w:top w:val="none" w:sz="0" w:space="0" w:color="auto"/>
            <w:left w:val="none" w:sz="0" w:space="0" w:color="auto"/>
            <w:bottom w:val="none" w:sz="0" w:space="0" w:color="auto"/>
            <w:right w:val="none" w:sz="0" w:space="0" w:color="auto"/>
          </w:divBdr>
        </w:div>
        <w:div w:id="35784436">
          <w:marLeft w:val="0"/>
          <w:marRight w:val="0"/>
          <w:marTop w:val="0"/>
          <w:marBottom w:val="0"/>
          <w:divBdr>
            <w:top w:val="none" w:sz="0" w:space="0" w:color="auto"/>
            <w:left w:val="none" w:sz="0" w:space="0" w:color="auto"/>
            <w:bottom w:val="none" w:sz="0" w:space="0" w:color="auto"/>
            <w:right w:val="none" w:sz="0" w:space="0" w:color="auto"/>
          </w:divBdr>
        </w:div>
        <w:div w:id="929705732">
          <w:marLeft w:val="0"/>
          <w:marRight w:val="0"/>
          <w:marTop w:val="0"/>
          <w:marBottom w:val="0"/>
          <w:divBdr>
            <w:top w:val="none" w:sz="0" w:space="0" w:color="auto"/>
            <w:left w:val="none" w:sz="0" w:space="0" w:color="auto"/>
            <w:bottom w:val="none" w:sz="0" w:space="0" w:color="auto"/>
            <w:right w:val="none" w:sz="0" w:space="0" w:color="auto"/>
          </w:divBdr>
        </w:div>
        <w:div w:id="869218079">
          <w:marLeft w:val="0"/>
          <w:marRight w:val="0"/>
          <w:marTop w:val="0"/>
          <w:marBottom w:val="0"/>
          <w:divBdr>
            <w:top w:val="none" w:sz="0" w:space="0" w:color="auto"/>
            <w:left w:val="none" w:sz="0" w:space="0" w:color="auto"/>
            <w:bottom w:val="none" w:sz="0" w:space="0" w:color="auto"/>
            <w:right w:val="none" w:sz="0" w:space="0" w:color="auto"/>
          </w:divBdr>
        </w:div>
        <w:div w:id="1231381683">
          <w:marLeft w:val="0"/>
          <w:marRight w:val="0"/>
          <w:marTop w:val="0"/>
          <w:marBottom w:val="0"/>
          <w:divBdr>
            <w:top w:val="none" w:sz="0" w:space="0" w:color="auto"/>
            <w:left w:val="none" w:sz="0" w:space="0" w:color="auto"/>
            <w:bottom w:val="none" w:sz="0" w:space="0" w:color="auto"/>
            <w:right w:val="none" w:sz="0" w:space="0" w:color="auto"/>
          </w:divBdr>
        </w:div>
        <w:div w:id="1508860158">
          <w:marLeft w:val="0"/>
          <w:marRight w:val="0"/>
          <w:marTop w:val="0"/>
          <w:marBottom w:val="0"/>
          <w:divBdr>
            <w:top w:val="none" w:sz="0" w:space="0" w:color="auto"/>
            <w:left w:val="none" w:sz="0" w:space="0" w:color="auto"/>
            <w:bottom w:val="none" w:sz="0" w:space="0" w:color="auto"/>
            <w:right w:val="none" w:sz="0" w:space="0" w:color="auto"/>
          </w:divBdr>
        </w:div>
        <w:div w:id="199321603">
          <w:marLeft w:val="0"/>
          <w:marRight w:val="0"/>
          <w:marTop w:val="0"/>
          <w:marBottom w:val="0"/>
          <w:divBdr>
            <w:top w:val="none" w:sz="0" w:space="0" w:color="auto"/>
            <w:left w:val="none" w:sz="0" w:space="0" w:color="auto"/>
            <w:bottom w:val="none" w:sz="0" w:space="0" w:color="auto"/>
            <w:right w:val="none" w:sz="0" w:space="0" w:color="auto"/>
          </w:divBdr>
        </w:div>
        <w:div w:id="1941789152">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105736131">
          <w:marLeft w:val="0"/>
          <w:marRight w:val="0"/>
          <w:marTop w:val="0"/>
          <w:marBottom w:val="0"/>
          <w:divBdr>
            <w:top w:val="none" w:sz="0" w:space="0" w:color="auto"/>
            <w:left w:val="none" w:sz="0" w:space="0" w:color="auto"/>
            <w:bottom w:val="none" w:sz="0" w:space="0" w:color="auto"/>
            <w:right w:val="none" w:sz="0" w:space="0" w:color="auto"/>
          </w:divBdr>
        </w:div>
        <w:div w:id="1419865496">
          <w:marLeft w:val="0"/>
          <w:marRight w:val="0"/>
          <w:marTop w:val="0"/>
          <w:marBottom w:val="0"/>
          <w:divBdr>
            <w:top w:val="none" w:sz="0" w:space="0" w:color="auto"/>
            <w:left w:val="none" w:sz="0" w:space="0" w:color="auto"/>
            <w:bottom w:val="none" w:sz="0" w:space="0" w:color="auto"/>
            <w:right w:val="none" w:sz="0" w:space="0" w:color="auto"/>
          </w:divBdr>
        </w:div>
        <w:div w:id="163201935">
          <w:marLeft w:val="0"/>
          <w:marRight w:val="0"/>
          <w:marTop w:val="0"/>
          <w:marBottom w:val="0"/>
          <w:divBdr>
            <w:top w:val="none" w:sz="0" w:space="0" w:color="auto"/>
            <w:left w:val="none" w:sz="0" w:space="0" w:color="auto"/>
            <w:bottom w:val="none" w:sz="0" w:space="0" w:color="auto"/>
            <w:right w:val="none" w:sz="0" w:space="0" w:color="auto"/>
          </w:divBdr>
        </w:div>
        <w:div w:id="1789010062">
          <w:marLeft w:val="0"/>
          <w:marRight w:val="0"/>
          <w:marTop w:val="0"/>
          <w:marBottom w:val="0"/>
          <w:divBdr>
            <w:top w:val="none" w:sz="0" w:space="0" w:color="auto"/>
            <w:left w:val="none" w:sz="0" w:space="0" w:color="auto"/>
            <w:bottom w:val="none" w:sz="0" w:space="0" w:color="auto"/>
            <w:right w:val="none" w:sz="0" w:space="0" w:color="auto"/>
          </w:divBdr>
        </w:div>
        <w:div w:id="1934127173">
          <w:marLeft w:val="0"/>
          <w:marRight w:val="0"/>
          <w:marTop w:val="0"/>
          <w:marBottom w:val="0"/>
          <w:divBdr>
            <w:top w:val="none" w:sz="0" w:space="0" w:color="auto"/>
            <w:left w:val="none" w:sz="0" w:space="0" w:color="auto"/>
            <w:bottom w:val="none" w:sz="0" w:space="0" w:color="auto"/>
            <w:right w:val="none" w:sz="0" w:space="0" w:color="auto"/>
          </w:divBdr>
        </w:div>
        <w:div w:id="613095212">
          <w:marLeft w:val="0"/>
          <w:marRight w:val="0"/>
          <w:marTop w:val="0"/>
          <w:marBottom w:val="0"/>
          <w:divBdr>
            <w:top w:val="none" w:sz="0" w:space="0" w:color="auto"/>
            <w:left w:val="none" w:sz="0" w:space="0" w:color="auto"/>
            <w:bottom w:val="none" w:sz="0" w:space="0" w:color="auto"/>
            <w:right w:val="none" w:sz="0" w:space="0" w:color="auto"/>
          </w:divBdr>
        </w:div>
      </w:divsChild>
    </w:div>
    <w:div w:id="524758478">
      <w:bodyDiv w:val="1"/>
      <w:marLeft w:val="0"/>
      <w:marRight w:val="0"/>
      <w:marTop w:val="0"/>
      <w:marBottom w:val="0"/>
      <w:divBdr>
        <w:top w:val="none" w:sz="0" w:space="0" w:color="auto"/>
        <w:left w:val="none" w:sz="0" w:space="0" w:color="auto"/>
        <w:bottom w:val="none" w:sz="0" w:space="0" w:color="auto"/>
        <w:right w:val="none" w:sz="0" w:space="0" w:color="auto"/>
      </w:divBdr>
    </w:div>
    <w:div w:id="632295889">
      <w:bodyDiv w:val="1"/>
      <w:marLeft w:val="0"/>
      <w:marRight w:val="0"/>
      <w:marTop w:val="0"/>
      <w:marBottom w:val="0"/>
      <w:divBdr>
        <w:top w:val="none" w:sz="0" w:space="0" w:color="auto"/>
        <w:left w:val="none" w:sz="0" w:space="0" w:color="auto"/>
        <w:bottom w:val="none" w:sz="0" w:space="0" w:color="auto"/>
        <w:right w:val="none" w:sz="0" w:space="0" w:color="auto"/>
      </w:divBdr>
    </w:div>
    <w:div w:id="649753708">
      <w:bodyDiv w:val="1"/>
      <w:marLeft w:val="0"/>
      <w:marRight w:val="0"/>
      <w:marTop w:val="0"/>
      <w:marBottom w:val="0"/>
      <w:divBdr>
        <w:top w:val="none" w:sz="0" w:space="0" w:color="auto"/>
        <w:left w:val="none" w:sz="0" w:space="0" w:color="auto"/>
        <w:bottom w:val="none" w:sz="0" w:space="0" w:color="auto"/>
        <w:right w:val="none" w:sz="0" w:space="0" w:color="auto"/>
      </w:divBdr>
      <w:divsChild>
        <w:div w:id="1856335004">
          <w:marLeft w:val="0"/>
          <w:marRight w:val="0"/>
          <w:marTop w:val="0"/>
          <w:marBottom w:val="0"/>
          <w:divBdr>
            <w:top w:val="none" w:sz="0" w:space="0" w:color="auto"/>
            <w:left w:val="none" w:sz="0" w:space="0" w:color="auto"/>
            <w:bottom w:val="none" w:sz="0" w:space="0" w:color="auto"/>
            <w:right w:val="none" w:sz="0" w:space="0" w:color="auto"/>
          </w:divBdr>
        </w:div>
        <w:div w:id="929196693">
          <w:marLeft w:val="0"/>
          <w:marRight w:val="0"/>
          <w:marTop w:val="0"/>
          <w:marBottom w:val="0"/>
          <w:divBdr>
            <w:top w:val="none" w:sz="0" w:space="0" w:color="auto"/>
            <w:left w:val="none" w:sz="0" w:space="0" w:color="auto"/>
            <w:bottom w:val="none" w:sz="0" w:space="0" w:color="auto"/>
            <w:right w:val="none" w:sz="0" w:space="0" w:color="auto"/>
          </w:divBdr>
        </w:div>
        <w:div w:id="1810784142">
          <w:marLeft w:val="0"/>
          <w:marRight w:val="0"/>
          <w:marTop w:val="0"/>
          <w:marBottom w:val="0"/>
          <w:divBdr>
            <w:top w:val="none" w:sz="0" w:space="0" w:color="auto"/>
            <w:left w:val="none" w:sz="0" w:space="0" w:color="auto"/>
            <w:bottom w:val="none" w:sz="0" w:space="0" w:color="auto"/>
            <w:right w:val="none" w:sz="0" w:space="0" w:color="auto"/>
          </w:divBdr>
        </w:div>
        <w:div w:id="2071416260">
          <w:marLeft w:val="0"/>
          <w:marRight w:val="0"/>
          <w:marTop w:val="0"/>
          <w:marBottom w:val="0"/>
          <w:divBdr>
            <w:top w:val="none" w:sz="0" w:space="0" w:color="auto"/>
            <w:left w:val="none" w:sz="0" w:space="0" w:color="auto"/>
            <w:bottom w:val="none" w:sz="0" w:space="0" w:color="auto"/>
            <w:right w:val="none" w:sz="0" w:space="0" w:color="auto"/>
          </w:divBdr>
        </w:div>
        <w:div w:id="2036342231">
          <w:marLeft w:val="0"/>
          <w:marRight w:val="0"/>
          <w:marTop w:val="0"/>
          <w:marBottom w:val="0"/>
          <w:divBdr>
            <w:top w:val="none" w:sz="0" w:space="0" w:color="auto"/>
            <w:left w:val="none" w:sz="0" w:space="0" w:color="auto"/>
            <w:bottom w:val="none" w:sz="0" w:space="0" w:color="auto"/>
            <w:right w:val="none" w:sz="0" w:space="0" w:color="auto"/>
          </w:divBdr>
        </w:div>
        <w:div w:id="1576626468">
          <w:marLeft w:val="0"/>
          <w:marRight w:val="0"/>
          <w:marTop w:val="0"/>
          <w:marBottom w:val="0"/>
          <w:divBdr>
            <w:top w:val="none" w:sz="0" w:space="0" w:color="auto"/>
            <w:left w:val="none" w:sz="0" w:space="0" w:color="auto"/>
            <w:bottom w:val="none" w:sz="0" w:space="0" w:color="auto"/>
            <w:right w:val="none" w:sz="0" w:space="0" w:color="auto"/>
          </w:divBdr>
        </w:div>
        <w:div w:id="723984843">
          <w:marLeft w:val="0"/>
          <w:marRight w:val="0"/>
          <w:marTop w:val="0"/>
          <w:marBottom w:val="0"/>
          <w:divBdr>
            <w:top w:val="none" w:sz="0" w:space="0" w:color="auto"/>
            <w:left w:val="none" w:sz="0" w:space="0" w:color="auto"/>
            <w:bottom w:val="none" w:sz="0" w:space="0" w:color="auto"/>
            <w:right w:val="none" w:sz="0" w:space="0" w:color="auto"/>
          </w:divBdr>
        </w:div>
        <w:div w:id="2003507332">
          <w:marLeft w:val="0"/>
          <w:marRight w:val="0"/>
          <w:marTop w:val="0"/>
          <w:marBottom w:val="0"/>
          <w:divBdr>
            <w:top w:val="none" w:sz="0" w:space="0" w:color="auto"/>
            <w:left w:val="none" w:sz="0" w:space="0" w:color="auto"/>
            <w:bottom w:val="none" w:sz="0" w:space="0" w:color="auto"/>
            <w:right w:val="none" w:sz="0" w:space="0" w:color="auto"/>
          </w:divBdr>
        </w:div>
        <w:div w:id="260530988">
          <w:marLeft w:val="0"/>
          <w:marRight w:val="0"/>
          <w:marTop w:val="0"/>
          <w:marBottom w:val="0"/>
          <w:divBdr>
            <w:top w:val="none" w:sz="0" w:space="0" w:color="auto"/>
            <w:left w:val="none" w:sz="0" w:space="0" w:color="auto"/>
            <w:bottom w:val="none" w:sz="0" w:space="0" w:color="auto"/>
            <w:right w:val="none" w:sz="0" w:space="0" w:color="auto"/>
          </w:divBdr>
        </w:div>
      </w:divsChild>
    </w:div>
    <w:div w:id="678851739">
      <w:bodyDiv w:val="1"/>
      <w:marLeft w:val="0"/>
      <w:marRight w:val="0"/>
      <w:marTop w:val="0"/>
      <w:marBottom w:val="0"/>
      <w:divBdr>
        <w:top w:val="none" w:sz="0" w:space="0" w:color="auto"/>
        <w:left w:val="none" w:sz="0" w:space="0" w:color="auto"/>
        <w:bottom w:val="none" w:sz="0" w:space="0" w:color="auto"/>
        <w:right w:val="none" w:sz="0" w:space="0" w:color="auto"/>
      </w:divBdr>
      <w:divsChild>
        <w:div w:id="811600873">
          <w:marLeft w:val="0"/>
          <w:marRight w:val="0"/>
          <w:marTop w:val="0"/>
          <w:marBottom w:val="0"/>
          <w:divBdr>
            <w:top w:val="none" w:sz="0" w:space="0" w:color="auto"/>
            <w:left w:val="none" w:sz="0" w:space="0" w:color="auto"/>
            <w:bottom w:val="none" w:sz="0" w:space="0" w:color="auto"/>
            <w:right w:val="none" w:sz="0" w:space="0" w:color="auto"/>
          </w:divBdr>
        </w:div>
        <w:div w:id="1708407977">
          <w:marLeft w:val="0"/>
          <w:marRight w:val="0"/>
          <w:marTop w:val="0"/>
          <w:marBottom w:val="0"/>
          <w:divBdr>
            <w:top w:val="none" w:sz="0" w:space="0" w:color="auto"/>
            <w:left w:val="none" w:sz="0" w:space="0" w:color="auto"/>
            <w:bottom w:val="none" w:sz="0" w:space="0" w:color="auto"/>
            <w:right w:val="none" w:sz="0" w:space="0" w:color="auto"/>
          </w:divBdr>
        </w:div>
        <w:div w:id="1280724256">
          <w:marLeft w:val="0"/>
          <w:marRight w:val="0"/>
          <w:marTop w:val="0"/>
          <w:marBottom w:val="0"/>
          <w:divBdr>
            <w:top w:val="none" w:sz="0" w:space="0" w:color="auto"/>
            <w:left w:val="none" w:sz="0" w:space="0" w:color="auto"/>
            <w:bottom w:val="none" w:sz="0" w:space="0" w:color="auto"/>
            <w:right w:val="none" w:sz="0" w:space="0" w:color="auto"/>
          </w:divBdr>
        </w:div>
        <w:div w:id="1616255729">
          <w:marLeft w:val="0"/>
          <w:marRight w:val="0"/>
          <w:marTop w:val="0"/>
          <w:marBottom w:val="0"/>
          <w:divBdr>
            <w:top w:val="none" w:sz="0" w:space="0" w:color="auto"/>
            <w:left w:val="none" w:sz="0" w:space="0" w:color="auto"/>
            <w:bottom w:val="none" w:sz="0" w:space="0" w:color="auto"/>
            <w:right w:val="none" w:sz="0" w:space="0" w:color="auto"/>
          </w:divBdr>
        </w:div>
        <w:div w:id="515922111">
          <w:marLeft w:val="0"/>
          <w:marRight w:val="0"/>
          <w:marTop w:val="0"/>
          <w:marBottom w:val="0"/>
          <w:divBdr>
            <w:top w:val="none" w:sz="0" w:space="0" w:color="auto"/>
            <w:left w:val="none" w:sz="0" w:space="0" w:color="auto"/>
            <w:bottom w:val="none" w:sz="0" w:space="0" w:color="auto"/>
            <w:right w:val="none" w:sz="0" w:space="0" w:color="auto"/>
          </w:divBdr>
        </w:div>
        <w:div w:id="669407737">
          <w:marLeft w:val="0"/>
          <w:marRight w:val="0"/>
          <w:marTop w:val="0"/>
          <w:marBottom w:val="0"/>
          <w:divBdr>
            <w:top w:val="none" w:sz="0" w:space="0" w:color="auto"/>
            <w:left w:val="none" w:sz="0" w:space="0" w:color="auto"/>
            <w:bottom w:val="none" w:sz="0" w:space="0" w:color="auto"/>
            <w:right w:val="none" w:sz="0" w:space="0" w:color="auto"/>
          </w:divBdr>
        </w:div>
        <w:div w:id="1128548006">
          <w:marLeft w:val="0"/>
          <w:marRight w:val="0"/>
          <w:marTop w:val="0"/>
          <w:marBottom w:val="0"/>
          <w:divBdr>
            <w:top w:val="none" w:sz="0" w:space="0" w:color="auto"/>
            <w:left w:val="none" w:sz="0" w:space="0" w:color="auto"/>
            <w:bottom w:val="none" w:sz="0" w:space="0" w:color="auto"/>
            <w:right w:val="none" w:sz="0" w:space="0" w:color="auto"/>
          </w:divBdr>
        </w:div>
        <w:div w:id="1893153775">
          <w:marLeft w:val="0"/>
          <w:marRight w:val="0"/>
          <w:marTop w:val="0"/>
          <w:marBottom w:val="0"/>
          <w:divBdr>
            <w:top w:val="none" w:sz="0" w:space="0" w:color="auto"/>
            <w:left w:val="none" w:sz="0" w:space="0" w:color="auto"/>
            <w:bottom w:val="none" w:sz="0" w:space="0" w:color="auto"/>
            <w:right w:val="none" w:sz="0" w:space="0" w:color="auto"/>
          </w:divBdr>
        </w:div>
        <w:div w:id="1235895992">
          <w:marLeft w:val="0"/>
          <w:marRight w:val="0"/>
          <w:marTop w:val="0"/>
          <w:marBottom w:val="0"/>
          <w:divBdr>
            <w:top w:val="none" w:sz="0" w:space="0" w:color="auto"/>
            <w:left w:val="none" w:sz="0" w:space="0" w:color="auto"/>
            <w:bottom w:val="none" w:sz="0" w:space="0" w:color="auto"/>
            <w:right w:val="none" w:sz="0" w:space="0" w:color="auto"/>
          </w:divBdr>
        </w:div>
      </w:divsChild>
    </w:div>
    <w:div w:id="689649728">
      <w:bodyDiv w:val="1"/>
      <w:marLeft w:val="0"/>
      <w:marRight w:val="0"/>
      <w:marTop w:val="0"/>
      <w:marBottom w:val="0"/>
      <w:divBdr>
        <w:top w:val="none" w:sz="0" w:space="0" w:color="auto"/>
        <w:left w:val="none" w:sz="0" w:space="0" w:color="auto"/>
        <w:bottom w:val="none" w:sz="0" w:space="0" w:color="auto"/>
        <w:right w:val="none" w:sz="0" w:space="0" w:color="auto"/>
      </w:divBdr>
      <w:divsChild>
        <w:div w:id="1141926966">
          <w:marLeft w:val="0"/>
          <w:marRight w:val="0"/>
          <w:marTop w:val="0"/>
          <w:marBottom w:val="0"/>
          <w:divBdr>
            <w:top w:val="none" w:sz="0" w:space="0" w:color="auto"/>
            <w:left w:val="none" w:sz="0" w:space="0" w:color="auto"/>
            <w:bottom w:val="none" w:sz="0" w:space="0" w:color="auto"/>
            <w:right w:val="none" w:sz="0" w:space="0" w:color="auto"/>
          </w:divBdr>
        </w:div>
        <w:div w:id="1005209888">
          <w:marLeft w:val="0"/>
          <w:marRight w:val="0"/>
          <w:marTop w:val="0"/>
          <w:marBottom w:val="0"/>
          <w:divBdr>
            <w:top w:val="none" w:sz="0" w:space="0" w:color="auto"/>
            <w:left w:val="none" w:sz="0" w:space="0" w:color="auto"/>
            <w:bottom w:val="none" w:sz="0" w:space="0" w:color="auto"/>
            <w:right w:val="none" w:sz="0" w:space="0" w:color="auto"/>
          </w:divBdr>
        </w:div>
      </w:divsChild>
    </w:div>
    <w:div w:id="703166410">
      <w:bodyDiv w:val="1"/>
      <w:marLeft w:val="0"/>
      <w:marRight w:val="0"/>
      <w:marTop w:val="0"/>
      <w:marBottom w:val="0"/>
      <w:divBdr>
        <w:top w:val="none" w:sz="0" w:space="0" w:color="auto"/>
        <w:left w:val="none" w:sz="0" w:space="0" w:color="auto"/>
        <w:bottom w:val="none" w:sz="0" w:space="0" w:color="auto"/>
        <w:right w:val="none" w:sz="0" w:space="0" w:color="auto"/>
      </w:divBdr>
      <w:divsChild>
        <w:div w:id="1590388274">
          <w:marLeft w:val="0"/>
          <w:marRight w:val="0"/>
          <w:marTop w:val="0"/>
          <w:marBottom w:val="0"/>
          <w:divBdr>
            <w:top w:val="none" w:sz="0" w:space="0" w:color="auto"/>
            <w:left w:val="none" w:sz="0" w:space="0" w:color="auto"/>
            <w:bottom w:val="none" w:sz="0" w:space="0" w:color="auto"/>
            <w:right w:val="none" w:sz="0" w:space="0" w:color="auto"/>
          </w:divBdr>
        </w:div>
      </w:divsChild>
    </w:div>
    <w:div w:id="747504269">
      <w:bodyDiv w:val="1"/>
      <w:marLeft w:val="0"/>
      <w:marRight w:val="0"/>
      <w:marTop w:val="0"/>
      <w:marBottom w:val="0"/>
      <w:divBdr>
        <w:top w:val="none" w:sz="0" w:space="0" w:color="auto"/>
        <w:left w:val="none" w:sz="0" w:space="0" w:color="auto"/>
        <w:bottom w:val="none" w:sz="0" w:space="0" w:color="auto"/>
        <w:right w:val="none" w:sz="0" w:space="0" w:color="auto"/>
      </w:divBdr>
      <w:divsChild>
        <w:div w:id="467281952">
          <w:marLeft w:val="0"/>
          <w:marRight w:val="0"/>
          <w:marTop w:val="0"/>
          <w:marBottom w:val="0"/>
          <w:divBdr>
            <w:top w:val="none" w:sz="0" w:space="0" w:color="auto"/>
            <w:left w:val="none" w:sz="0" w:space="0" w:color="auto"/>
            <w:bottom w:val="none" w:sz="0" w:space="0" w:color="auto"/>
            <w:right w:val="none" w:sz="0" w:space="0" w:color="auto"/>
          </w:divBdr>
        </w:div>
        <w:div w:id="1677491026">
          <w:marLeft w:val="0"/>
          <w:marRight w:val="0"/>
          <w:marTop w:val="0"/>
          <w:marBottom w:val="0"/>
          <w:divBdr>
            <w:top w:val="none" w:sz="0" w:space="0" w:color="auto"/>
            <w:left w:val="none" w:sz="0" w:space="0" w:color="auto"/>
            <w:bottom w:val="none" w:sz="0" w:space="0" w:color="auto"/>
            <w:right w:val="none" w:sz="0" w:space="0" w:color="auto"/>
          </w:divBdr>
        </w:div>
        <w:div w:id="792867171">
          <w:marLeft w:val="0"/>
          <w:marRight w:val="0"/>
          <w:marTop w:val="0"/>
          <w:marBottom w:val="0"/>
          <w:divBdr>
            <w:top w:val="none" w:sz="0" w:space="0" w:color="auto"/>
            <w:left w:val="none" w:sz="0" w:space="0" w:color="auto"/>
            <w:bottom w:val="none" w:sz="0" w:space="0" w:color="auto"/>
            <w:right w:val="none" w:sz="0" w:space="0" w:color="auto"/>
          </w:divBdr>
        </w:div>
        <w:div w:id="1002515659">
          <w:marLeft w:val="0"/>
          <w:marRight w:val="0"/>
          <w:marTop w:val="0"/>
          <w:marBottom w:val="0"/>
          <w:divBdr>
            <w:top w:val="none" w:sz="0" w:space="0" w:color="auto"/>
            <w:left w:val="none" w:sz="0" w:space="0" w:color="auto"/>
            <w:bottom w:val="none" w:sz="0" w:space="0" w:color="auto"/>
            <w:right w:val="none" w:sz="0" w:space="0" w:color="auto"/>
          </w:divBdr>
        </w:div>
        <w:div w:id="131480399">
          <w:marLeft w:val="0"/>
          <w:marRight w:val="0"/>
          <w:marTop w:val="0"/>
          <w:marBottom w:val="0"/>
          <w:divBdr>
            <w:top w:val="none" w:sz="0" w:space="0" w:color="auto"/>
            <w:left w:val="none" w:sz="0" w:space="0" w:color="auto"/>
            <w:bottom w:val="none" w:sz="0" w:space="0" w:color="auto"/>
            <w:right w:val="none" w:sz="0" w:space="0" w:color="auto"/>
          </w:divBdr>
        </w:div>
        <w:div w:id="1813477299">
          <w:marLeft w:val="0"/>
          <w:marRight w:val="0"/>
          <w:marTop w:val="0"/>
          <w:marBottom w:val="0"/>
          <w:divBdr>
            <w:top w:val="none" w:sz="0" w:space="0" w:color="auto"/>
            <w:left w:val="none" w:sz="0" w:space="0" w:color="auto"/>
            <w:bottom w:val="none" w:sz="0" w:space="0" w:color="auto"/>
            <w:right w:val="none" w:sz="0" w:space="0" w:color="auto"/>
          </w:divBdr>
        </w:div>
      </w:divsChild>
    </w:div>
    <w:div w:id="803501692">
      <w:bodyDiv w:val="1"/>
      <w:marLeft w:val="0"/>
      <w:marRight w:val="0"/>
      <w:marTop w:val="0"/>
      <w:marBottom w:val="0"/>
      <w:divBdr>
        <w:top w:val="none" w:sz="0" w:space="0" w:color="auto"/>
        <w:left w:val="none" w:sz="0" w:space="0" w:color="auto"/>
        <w:bottom w:val="none" w:sz="0" w:space="0" w:color="auto"/>
        <w:right w:val="none" w:sz="0" w:space="0" w:color="auto"/>
      </w:divBdr>
    </w:div>
    <w:div w:id="877817869">
      <w:bodyDiv w:val="1"/>
      <w:marLeft w:val="0"/>
      <w:marRight w:val="0"/>
      <w:marTop w:val="0"/>
      <w:marBottom w:val="0"/>
      <w:divBdr>
        <w:top w:val="none" w:sz="0" w:space="0" w:color="auto"/>
        <w:left w:val="none" w:sz="0" w:space="0" w:color="auto"/>
        <w:bottom w:val="none" w:sz="0" w:space="0" w:color="auto"/>
        <w:right w:val="none" w:sz="0" w:space="0" w:color="auto"/>
      </w:divBdr>
    </w:div>
    <w:div w:id="1319770550">
      <w:bodyDiv w:val="1"/>
      <w:marLeft w:val="0"/>
      <w:marRight w:val="0"/>
      <w:marTop w:val="0"/>
      <w:marBottom w:val="0"/>
      <w:divBdr>
        <w:top w:val="none" w:sz="0" w:space="0" w:color="auto"/>
        <w:left w:val="none" w:sz="0" w:space="0" w:color="auto"/>
        <w:bottom w:val="none" w:sz="0" w:space="0" w:color="auto"/>
        <w:right w:val="none" w:sz="0" w:space="0" w:color="auto"/>
      </w:divBdr>
      <w:divsChild>
        <w:div w:id="16589715">
          <w:marLeft w:val="0"/>
          <w:marRight w:val="0"/>
          <w:marTop w:val="0"/>
          <w:marBottom w:val="0"/>
          <w:divBdr>
            <w:top w:val="none" w:sz="0" w:space="0" w:color="auto"/>
            <w:left w:val="none" w:sz="0" w:space="0" w:color="auto"/>
            <w:bottom w:val="none" w:sz="0" w:space="0" w:color="auto"/>
            <w:right w:val="none" w:sz="0" w:space="0" w:color="auto"/>
          </w:divBdr>
        </w:div>
        <w:div w:id="1131023692">
          <w:marLeft w:val="0"/>
          <w:marRight w:val="0"/>
          <w:marTop w:val="0"/>
          <w:marBottom w:val="0"/>
          <w:divBdr>
            <w:top w:val="none" w:sz="0" w:space="0" w:color="auto"/>
            <w:left w:val="none" w:sz="0" w:space="0" w:color="auto"/>
            <w:bottom w:val="none" w:sz="0" w:space="0" w:color="auto"/>
            <w:right w:val="none" w:sz="0" w:space="0" w:color="auto"/>
          </w:divBdr>
        </w:div>
        <w:div w:id="480578777">
          <w:marLeft w:val="0"/>
          <w:marRight w:val="0"/>
          <w:marTop w:val="0"/>
          <w:marBottom w:val="0"/>
          <w:divBdr>
            <w:top w:val="none" w:sz="0" w:space="0" w:color="auto"/>
            <w:left w:val="none" w:sz="0" w:space="0" w:color="auto"/>
            <w:bottom w:val="none" w:sz="0" w:space="0" w:color="auto"/>
            <w:right w:val="none" w:sz="0" w:space="0" w:color="auto"/>
          </w:divBdr>
        </w:div>
        <w:div w:id="1716738537">
          <w:marLeft w:val="0"/>
          <w:marRight w:val="0"/>
          <w:marTop w:val="0"/>
          <w:marBottom w:val="0"/>
          <w:divBdr>
            <w:top w:val="none" w:sz="0" w:space="0" w:color="auto"/>
            <w:left w:val="none" w:sz="0" w:space="0" w:color="auto"/>
            <w:bottom w:val="none" w:sz="0" w:space="0" w:color="auto"/>
            <w:right w:val="none" w:sz="0" w:space="0" w:color="auto"/>
          </w:divBdr>
        </w:div>
        <w:div w:id="1904295693">
          <w:marLeft w:val="0"/>
          <w:marRight w:val="0"/>
          <w:marTop w:val="0"/>
          <w:marBottom w:val="0"/>
          <w:divBdr>
            <w:top w:val="none" w:sz="0" w:space="0" w:color="auto"/>
            <w:left w:val="none" w:sz="0" w:space="0" w:color="auto"/>
            <w:bottom w:val="none" w:sz="0" w:space="0" w:color="auto"/>
            <w:right w:val="none" w:sz="0" w:space="0" w:color="auto"/>
          </w:divBdr>
        </w:div>
        <w:div w:id="18505596">
          <w:marLeft w:val="0"/>
          <w:marRight w:val="0"/>
          <w:marTop w:val="0"/>
          <w:marBottom w:val="0"/>
          <w:divBdr>
            <w:top w:val="none" w:sz="0" w:space="0" w:color="auto"/>
            <w:left w:val="none" w:sz="0" w:space="0" w:color="auto"/>
            <w:bottom w:val="none" w:sz="0" w:space="0" w:color="auto"/>
            <w:right w:val="none" w:sz="0" w:space="0" w:color="auto"/>
          </w:divBdr>
        </w:div>
        <w:div w:id="1090850333">
          <w:marLeft w:val="0"/>
          <w:marRight w:val="0"/>
          <w:marTop w:val="0"/>
          <w:marBottom w:val="0"/>
          <w:divBdr>
            <w:top w:val="none" w:sz="0" w:space="0" w:color="auto"/>
            <w:left w:val="none" w:sz="0" w:space="0" w:color="auto"/>
            <w:bottom w:val="none" w:sz="0" w:space="0" w:color="auto"/>
            <w:right w:val="none" w:sz="0" w:space="0" w:color="auto"/>
          </w:divBdr>
        </w:div>
        <w:div w:id="1960380188">
          <w:marLeft w:val="0"/>
          <w:marRight w:val="0"/>
          <w:marTop w:val="0"/>
          <w:marBottom w:val="0"/>
          <w:divBdr>
            <w:top w:val="none" w:sz="0" w:space="0" w:color="auto"/>
            <w:left w:val="none" w:sz="0" w:space="0" w:color="auto"/>
            <w:bottom w:val="none" w:sz="0" w:space="0" w:color="auto"/>
            <w:right w:val="none" w:sz="0" w:space="0" w:color="auto"/>
          </w:divBdr>
        </w:div>
        <w:div w:id="1011878418">
          <w:marLeft w:val="0"/>
          <w:marRight w:val="0"/>
          <w:marTop w:val="0"/>
          <w:marBottom w:val="0"/>
          <w:divBdr>
            <w:top w:val="none" w:sz="0" w:space="0" w:color="auto"/>
            <w:left w:val="none" w:sz="0" w:space="0" w:color="auto"/>
            <w:bottom w:val="none" w:sz="0" w:space="0" w:color="auto"/>
            <w:right w:val="none" w:sz="0" w:space="0" w:color="auto"/>
          </w:divBdr>
        </w:div>
      </w:divsChild>
    </w:div>
    <w:div w:id="1322277417">
      <w:bodyDiv w:val="1"/>
      <w:marLeft w:val="0"/>
      <w:marRight w:val="0"/>
      <w:marTop w:val="0"/>
      <w:marBottom w:val="0"/>
      <w:divBdr>
        <w:top w:val="none" w:sz="0" w:space="0" w:color="auto"/>
        <w:left w:val="none" w:sz="0" w:space="0" w:color="auto"/>
        <w:bottom w:val="none" w:sz="0" w:space="0" w:color="auto"/>
        <w:right w:val="none" w:sz="0" w:space="0" w:color="auto"/>
      </w:divBdr>
    </w:div>
    <w:div w:id="1396971555">
      <w:bodyDiv w:val="1"/>
      <w:marLeft w:val="0"/>
      <w:marRight w:val="0"/>
      <w:marTop w:val="0"/>
      <w:marBottom w:val="0"/>
      <w:divBdr>
        <w:top w:val="none" w:sz="0" w:space="0" w:color="auto"/>
        <w:left w:val="none" w:sz="0" w:space="0" w:color="auto"/>
        <w:bottom w:val="none" w:sz="0" w:space="0" w:color="auto"/>
        <w:right w:val="none" w:sz="0" w:space="0" w:color="auto"/>
      </w:divBdr>
    </w:div>
    <w:div w:id="1464037449">
      <w:bodyDiv w:val="1"/>
      <w:marLeft w:val="0"/>
      <w:marRight w:val="0"/>
      <w:marTop w:val="0"/>
      <w:marBottom w:val="0"/>
      <w:divBdr>
        <w:top w:val="none" w:sz="0" w:space="0" w:color="auto"/>
        <w:left w:val="none" w:sz="0" w:space="0" w:color="auto"/>
        <w:bottom w:val="none" w:sz="0" w:space="0" w:color="auto"/>
        <w:right w:val="none" w:sz="0" w:space="0" w:color="auto"/>
      </w:divBdr>
      <w:divsChild>
        <w:div w:id="77092839">
          <w:marLeft w:val="0"/>
          <w:marRight w:val="0"/>
          <w:marTop w:val="0"/>
          <w:marBottom w:val="0"/>
          <w:divBdr>
            <w:top w:val="none" w:sz="0" w:space="0" w:color="auto"/>
            <w:left w:val="none" w:sz="0" w:space="0" w:color="auto"/>
            <w:bottom w:val="none" w:sz="0" w:space="0" w:color="auto"/>
            <w:right w:val="none" w:sz="0" w:space="0" w:color="auto"/>
          </w:divBdr>
          <w:divsChild>
            <w:div w:id="287249740">
              <w:marLeft w:val="0"/>
              <w:marRight w:val="0"/>
              <w:marTop w:val="0"/>
              <w:marBottom w:val="0"/>
              <w:divBdr>
                <w:top w:val="none" w:sz="0" w:space="0" w:color="auto"/>
                <w:left w:val="none" w:sz="0" w:space="0" w:color="auto"/>
                <w:bottom w:val="none" w:sz="0" w:space="0" w:color="auto"/>
                <w:right w:val="none" w:sz="0" w:space="0" w:color="auto"/>
              </w:divBdr>
              <w:divsChild>
                <w:div w:id="6626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22199">
      <w:bodyDiv w:val="1"/>
      <w:marLeft w:val="0"/>
      <w:marRight w:val="0"/>
      <w:marTop w:val="0"/>
      <w:marBottom w:val="0"/>
      <w:divBdr>
        <w:top w:val="none" w:sz="0" w:space="0" w:color="auto"/>
        <w:left w:val="none" w:sz="0" w:space="0" w:color="auto"/>
        <w:bottom w:val="none" w:sz="0" w:space="0" w:color="auto"/>
        <w:right w:val="none" w:sz="0" w:space="0" w:color="auto"/>
      </w:divBdr>
      <w:divsChild>
        <w:div w:id="632292292">
          <w:marLeft w:val="0"/>
          <w:marRight w:val="0"/>
          <w:marTop w:val="0"/>
          <w:marBottom w:val="0"/>
          <w:divBdr>
            <w:top w:val="none" w:sz="0" w:space="0" w:color="auto"/>
            <w:left w:val="none" w:sz="0" w:space="0" w:color="auto"/>
            <w:bottom w:val="none" w:sz="0" w:space="0" w:color="auto"/>
            <w:right w:val="none" w:sz="0" w:space="0" w:color="auto"/>
          </w:divBdr>
        </w:div>
      </w:divsChild>
    </w:div>
    <w:div w:id="1546329094">
      <w:bodyDiv w:val="1"/>
      <w:marLeft w:val="0"/>
      <w:marRight w:val="0"/>
      <w:marTop w:val="0"/>
      <w:marBottom w:val="0"/>
      <w:divBdr>
        <w:top w:val="none" w:sz="0" w:space="0" w:color="auto"/>
        <w:left w:val="none" w:sz="0" w:space="0" w:color="auto"/>
        <w:bottom w:val="none" w:sz="0" w:space="0" w:color="auto"/>
        <w:right w:val="none" w:sz="0" w:space="0" w:color="auto"/>
      </w:divBdr>
      <w:divsChild>
        <w:div w:id="40981809">
          <w:marLeft w:val="0"/>
          <w:marRight w:val="0"/>
          <w:marTop w:val="0"/>
          <w:marBottom w:val="0"/>
          <w:divBdr>
            <w:top w:val="none" w:sz="0" w:space="0" w:color="auto"/>
            <w:left w:val="none" w:sz="0" w:space="0" w:color="auto"/>
            <w:bottom w:val="none" w:sz="0" w:space="0" w:color="auto"/>
            <w:right w:val="none" w:sz="0" w:space="0" w:color="auto"/>
          </w:divBdr>
        </w:div>
        <w:div w:id="1360622224">
          <w:marLeft w:val="0"/>
          <w:marRight w:val="0"/>
          <w:marTop w:val="0"/>
          <w:marBottom w:val="0"/>
          <w:divBdr>
            <w:top w:val="none" w:sz="0" w:space="0" w:color="auto"/>
            <w:left w:val="none" w:sz="0" w:space="0" w:color="auto"/>
            <w:bottom w:val="none" w:sz="0" w:space="0" w:color="auto"/>
            <w:right w:val="none" w:sz="0" w:space="0" w:color="auto"/>
          </w:divBdr>
        </w:div>
        <w:div w:id="634986900">
          <w:marLeft w:val="0"/>
          <w:marRight w:val="0"/>
          <w:marTop w:val="0"/>
          <w:marBottom w:val="0"/>
          <w:divBdr>
            <w:top w:val="none" w:sz="0" w:space="0" w:color="auto"/>
            <w:left w:val="none" w:sz="0" w:space="0" w:color="auto"/>
            <w:bottom w:val="none" w:sz="0" w:space="0" w:color="auto"/>
            <w:right w:val="none" w:sz="0" w:space="0" w:color="auto"/>
          </w:divBdr>
        </w:div>
        <w:div w:id="1110973712">
          <w:marLeft w:val="0"/>
          <w:marRight w:val="0"/>
          <w:marTop w:val="0"/>
          <w:marBottom w:val="0"/>
          <w:divBdr>
            <w:top w:val="none" w:sz="0" w:space="0" w:color="auto"/>
            <w:left w:val="none" w:sz="0" w:space="0" w:color="auto"/>
            <w:bottom w:val="none" w:sz="0" w:space="0" w:color="auto"/>
            <w:right w:val="none" w:sz="0" w:space="0" w:color="auto"/>
          </w:divBdr>
        </w:div>
        <w:div w:id="206719000">
          <w:marLeft w:val="0"/>
          <w:marRight w:val="0"/>
          <w:marTop w:val="0"/>
          <w:marBottom w:val="0"/>
          <w:divBdr>
            <w:top w:val="none" w:sz="0" w:space="0" w:color="auto"/>
            <w:left w:val="none" w:sz="0" w:space="0" w:color="auto"/>
            <w:bottom w:val="none" w:sz="0" w:space="0" w:color="auto"/>
            <w:right w:val="none" w:sz="0" w:space="0" w:color="auto"/>
          </w:divBdr>
        </w:div>
      </w:divsChild>
    </w:div>
    <w:div w:id="1602298626">
      <w:bodyDiv w:val="1"/>
      <w:marLeft w:val="0"/>
      <w:marRight w:val="0"/>
      <w:marTop w:val="0"/>
      <w:marBottom w:val="0"/>
      <w:divBdr>
        <w:top w:val="none" w:sz="0" w:space="0" w:color="auto"/>
        <w:left w:val="none" w:sz="0" w:space="0" w:color="auto"/>
        <w:bottom w:val="none" w:sz="0" w:space="0" w:color="auto"/>
        <w:right w:val="none" w:sz="0" w:space="0" w:color="auto"/>
      </w:divBdr>
      <w:divsChild>
        <w:div w:id="702825940">
          <w:marLeft w:val="0"/>
          <w:marRight w:val="0"/>
          <w:marTop w:val="0"/>
          <w:marBottom w:val="0"/>
          <w:divBdr>
            <w:top w:val="none" w:sz="0" w:space="0" w:color="auto"/>
            <w:left w:val="none" w:sz="0" w:space="0" w:color="auto"/>
            <w:bottom w:val="none" w:sz="0" w:space="0" w:color="auto"/>
            <w:right w:val="none" w:sz="0" w:space="0" w:color="auto"/>
          </w:divBdr>
        </w:div>
        <w:div w:id="1646471474">
          <w:marLeft w:val="0"/>
          <w:marRight w:val="0"/>
          <w:marTop w:val="0"/>
          <w:marBottom w:val="0"/>
          <w:divBdr>
            <w:top w:val="none" w:sz="0" w:space="0" w:color="auto"/>
            <w:left w:val="none" w:sz="0" w:space="0" w:color="auto"/>
            <w:bottom w:val="none" w:sz="0" w:space="0" w:color="auto"/>
            <w:right w:val="none" w:sz="0" w:space="0" w:color="auto"/>
          </w:divBdr>
        </w:div>
        <w:div w:id="1691563920">
          <w:marLeft w:val="0"/>
          <w:marRight w:val="0"/>
          <w:marTop w:val="0"/>
          <w:marBottom w:val="0"/>
          <w:divBdr>
            <w:top w:val="none" w:sz="0" w:space="0" w:color="auto"/>
            <w:left w:val="none" w:sz="0" w:space="0" w:color="auto"/>
            <w:bottom w:val="none" w:sz="0" w:space="0" w:color="auto"/>
            <w:right w:val="none" w:sz="0" w:space="0" w:color="auto"/>
          </w:divBdr>
        </w:div>
      </w:divsChild>
    </w:div>
    <w:div w:id="1744988104">
      <w:bodyDiv w:val="1"/>
      <w:marLeft w:val="0"/>
      <w:marRight w:val="0"/>
      <w:marTop w:val="0"/>
      <w:marBottom w:val="0"/>
      <w:divBdr>
        <w:top w:val="none" w:sz="0" w:space="0" w:color="auto"/>
        <w:left w:val="none" w:sz="0" w:space="0" w:color="auto"/>
        <w:bottom w:val="none" w:sz="0" w:space="0" w:color="auto"/>
        <w:right w:val="none" w:sz="0" w:space="0" w:color="auto"/>
      </w:divBdr>
    </w:div>
    <w:div w:id="1779714510">
      <w:bodyDiv w:val="1"/>
      <w:marLeft w:val="0"/>
      <w:marRight w:val="0"/>
      <w:marTop w:val="0"/>
      <w:marBottom w:val="0"/>
      <w:divBdr>
        <w:top w:val="none" w:sz="0" w:space="0" w:color="auto"/>
        <w:left w:val="none" w:sz="0" w:space="0" w:color="auto"/>
        <w:bottom w:val="none" w:sz="0" w:space="0" w:color="auto"/>
        <w:right w:val="none" w:sz="0" w:space="0" w:color="auto"/>
      </w:divBdr>
      <w:divsChild>
        <w:div w:id="1733502515">
          <w:marLeft w:val="0"/>
          <w:marRight w:val="0"/>
          <w:marTop w:val="0"/>
          <w:marBottom w:val="0"/>
          <w:divBdr>
            <w:top w:val="none" w:sz="0" w:space="0" w:color="auto"/>
            <w:left w:val="none" w:sz="0" w:space="0" w:color="auto"/>
            <w:bottom w:val="none" w:sz="0" w:space="0" w:color="auto"/>
            <w:right w:val="none" w:sz="0" w:space="0" w:color="auto"/>
          </w:divBdr>
        </w:div>
        <w:div w:id="272173757">
          <w:marLeft w:val="0"/>
          <w:marRight w:val="0"/>
          <w:marTop w:val="0"/>
          <w:marBottom w:val="0"/>
          <w:divBdr>
            <w:top w:val="none" w:sz="0" w:space="0" w:color="auto"/>
            <w:left w:val="none" w:sz="0" w:space="0" w:color="auto"/>
            <w:bottom w:val="none" w:sz="0" w:space="0" w:color="auto"/>
            <w:right w:val="none" w:sz="0" w:space="0" w:color="auto"/>
          </w:divBdr>
        </w:div>
        <w:div w:id="1876964143">
          <w:marLeft w:val="0"/>
          <w:marRight w:val="0"/>
          <w:marTop w:val="0"/>
          <w:marBottom w:val="0"/>
          <w:divBdr>
            <w:top w:val="none" w:sz="0" w:space="0" w:color="auto"/>
            <w:left w:val="none" w:sz="0" w:space="0" w:color="auto"/>
            <w:bottom w:val="none" w:sz="0" w:space="0" w:color="auto"/>
            <w:right w:val="none" w:sz="0" w:space="0" w:color="auto"/>
          </w:divBdr>
        </w:div>
        <w:div w:id="690182846">
          <w:marLeft w:val="0"/>
          <w:marRight w:val="0"/>
          <w:marTop w:val="0"/>
          <w:marBottom w:val="0"/>
          <w:divBdr>
            <w:top w:val="none" w:sz="0" w:space="0" w:color="auto"/>
            <w:left w:val="none" w:sz="0" w:space="0" w:color="auto"/>
            <w:bottom w:val="none" w:sz="0" w:space="0" w:color="auto"/>
            <w:right w:val="none" w:sz="0" w:space="0" w:color="auto"/>
          </w:divBdr>
        </w:div>
        <w:div w:id="1237011494">
          <w:marLeft w:val="0"/>
          <w:marRight w:val="0"/>
          <w:marTop w:val="0"/>
          <w:marBottom w:val="0"/>
          <w:divBdr>
            <w:top w:val="none" w:sz="0" w:space="0" w:color="auto"/>
            <w:left w:val="none" w:sz="0" w:space="0" w:color="auto"/>
            <w:bottom w:val="none" w:sz="0" w:space="0" w:color="auto"/>
            <w:right w:val="none" w:sz="0" w:space="0" w:color="auto"/>
          </w:divBdr>
        </w:div>
        <w:div w:id="1510871906">
          <w:marLeft w:val="0"/>
          <w:marRight w:val="0"/>
          <w:marTop w:val="0"/>
          <w:marBottom w:val="0"/>
          <w:divBdr>
            <w:top w:val="none" w:sz="0" w:space="0" w:color="auto"/>
            <w:left w:val="none" w:sz="0" w:space="0" w:color="auto"/>
            <w:bottom w:val="none" w:sz="0" w:space="0" w:color="auto"/>
            <w:right w:val="none" w:sz="0" w:space="0" w:color="auto"/>
          </w:divBdr>
        </w:div>
        <w:div w:id="429787197">
          <w:marLeft w:val="0"/>
          <w:marRight w:val="0"/>
          <w:marTop w:val="0"/>
          <w:marBottom w:val="0"/>
          <w:divBdr>
            <w:top w:val="none" w:sz="0" w:space="0" w:color="auto"/>
            <w:left w:val="none" w:sz="0" w:space="0" w:color="auto"/>
            <w:bottom w:val="none" w:sz="0" w:space="0" w:color="auto"/>
            <w:right w:val="none" w:sz="0" w:space="0" w:color="auto"/>
          </w:divBdr>
        </w:div>
        <w:div w:id="327708609">
          <w:marLeft w:val="0"/>
          <w:marRight w:val="0"/>
          <w:marTop w:val="0"/>
          <w:marBottom w:val="0"/>
          <w:divBdr>
            <w:top w:val="none" w:sz="0" w:space="0" w:color="auto"/>
            <w:left w:val="none" w:sz="0" w:space="0" w:color="auto"/>
            <w:bottom w:val="none" w:sz="0" w:space="0" w:color="auto"/>
            <w:right w:val="none" w:sz="0" w:space="0" w:color="auto"/>
          </w:divBdr>
        </w:div>
        <w:div w:id="1592468035">
          <w:marLeft w:val="0"/>
          <w:marRight w:val="0"/>
          <w:marTop w:val="0"/>
          <w:marBottom w:val="0"/>
          <w:divBdr>
            <w:top w:val="none" w:sz="0" w:space="0" w:color="auto"/>
            <w:left w:val="none" w:sz="0" w:space="0" w:color="auto"/>
            <w:bottom w:val="none" w:sz="0" w:space="0" w:color="auto"/>
            <w:right w:val="none" w:sz="0" w:space="0" w:color="auto"/>
          </w:divBdr>
        </w:div>
      </w:divsChild>
    </w:div>
    <w:div w:id="1814328158">
      <w:bodyDiv w:val="1"/>
      <w:marLeft w:val="0"/>
      <w:marRight w:val="0"/>
      <w:marTop w:val="0"/>
      <w:marBottom w:val="0"/>
      <w:divBdr>
        <w:top w:val="none" w:sz="0" w:space="0" w:color="auto"/>
        <w:left w:val="none" w:sz="0" w:space="0" w:color="auto"/>
        <w:bottom w:val="none" w:sz="0" w:space="0" w:color="auto"/>
        <w:right w:val="none" w:sz="0" w:space="0" w:color="auto"/>
      </w:divBdr>
      <w:divsChild>
        <w:div w:id="1145316756">
          <w:marLeft w:val="0"/>
          <w:marRight w:val="0"/>
          <w:marTop w:val="0"/>
          <w:marBottom w:val="0"/>
          <w:divBdr>
            <w:top w:val="none" w:sz="0" w:space="0" w:color="auto"/>
            <w:left w:val="none" w:sz="0" w:space="0" w:color="auto"/>
            <w:bottom w:val="none" w:sz="0" w:space="0" w:color="auto"/>
            <w:right w:val="none" w:sz="0" w:space="0" w:color="auto"/>
          </w:divBdr>
        </w:div>
        <w:div w:id="953512048">
          <w:marLeft w:val="0"/>
          <w:marRight w:val="0"/>
          <w:marTop w:val="0"/>
          <w:marBottom w:val="0"/>
          <w:divBdr>
            <w:top w:val="none" w:sz="0" w:space="0" w:color="auto"/>
            <w:left w:val="none" w:sz="0" w:space="0" w:color="auto"/>
            <w:bottom w:val="none" w:sz="0" w:space="0" w:color="auto"/>
            <w:right w:val="none" w:sz="0" w:space="0" w:color="auto"/>
          </w:divBdr>
        </w:div>
        <w:div w:id="655115145">
          <w:marLeft w:val="0"/>
          <w:marRight w:val="0"/>
          <w:marTop w:val="0"/>
          <w:marBottom w:val="0"/>
          <w:divBdr>
            <w:top w:val="none" w:sz="0" w:space="0" w:color="auto"/>
            <w:left w:val="none" w:sz="0" w:space="0" w:color="auto"/>
            <w:bottom w:val="none" w:sz="0" w:space="0" w:color="auto"/>
            <w:right w:val="none" w:sz="0" w:space="0" w:color="auto"/>
          </w:divBdr>
        </w:div>
        <w:div w:id="94600767">
          <w:marLeft w:val="0"/>
          <w:marRight w:val="0"/>
          <w:marTop w:val="0"/>
          <w:marBottom w:val="0"/>
          <w:divBdr>
            <w:top w:val="none" w:sz="0" w:space="0" w:color="auto"/>
            <w:left w:val="none" w:sz="0" w:space="0" w:color="auto"/>
            <w:bottom w:val="none" w:sz="0" w:space="0" w:color="auto"/>
            <w:right w:val="none" w:sz="0" w:space="0" w:color="auto"/>
          </w:divBdr>
        </w:div>
        <w:div w:id="1656646604">
          <w:marLeft w:val="0"/>
          <w:marRight w:val="0"/>
          <w:marTop w:val="0"/>
          <w:marBottom w:val="0"/>
          <w:divBdr>
            <w:top w:val="none" w:sz="0" w:space="0" w:color="auto"/>
            <w:left w:val="none" w:sz="0" w:space="0" w:color="auto"/>
            <w:bottom w:val="none" w:sz="0" w:space="0" w:color="auto"/>
            <w:right w:val="none" w:sz="0" w:space="0" w:color="auto"/>
          </w:divBdr>
        </w:div>
        <w:div w:id="190535641">
          <w:marLeft w:val="0"/>
          <w:marRight w:val="0"/>
          <w:marTop w:val="0"/>
          <w:marBottom w:val="0"/>
          <w:divBdr>
            <w:top w:val="none" w:sz="0" w:space="0" w:color="auto"/>
            <w:left w:val="none" w:sz="0" w:space="0" w:color="auto"/>
            <w:bottom w:val="none" w:sz="0" w:space="0" w:color="auto"/>
            <w:right w:val="none" w:sz="0" w:space="0" w:color="auto"/>
          </w:divBdr>
        </w:div>
        <w:div w:id="1046103252">
          <w:marLeft w:val="0"/>
          <w:marRight w:val="0"/>
          <w:marTop w:val="0"/>
          <w:marBottom w:val="0"/>
          <w:divBdr>
            <w:top w:val="none" w:sz="0" w:space="0" w:color="auto"/>
            <w:left w:val="none" w:sz="0" w:space="0" w:color="auto"/>
            <w:bottom w:val="none" w:sz="0" w:space="0" w:color="auto"/>
            <w:right w:val="none" w:sz="0" w:space="0" w:color="auto"/>
          </w:divBdr>
        </w:div>
        <w:div w:id="205214607">
          <w:marLeft w:val="0"/>
          <w:marRight w:val="0"/>
          <w:marTop w:val="0"/>
          <w:marBottom w:val="0"/>
          <w:divBdr>
            <w:top w:val="none" w:sz="0" w:space="0" w:color="auto"/>
            <w:left w:val="none" w:sz="0" w:space="0" w:color="auto"/>
            <w:bottom w:val="none" w:sz="0" w:space="0" w:color="auto"/>
            <w:right w:val="none" w:sz="0" w:space="0" w:color="auto"/>
          </w:divBdr>
        </w:div>
        <w:div w:id="873616038">
          <w:marLeft w:val="0"/>
          <w:marRight w:val="0"/>
          <w:marTop w:val="0"/>
          <w:marBottom w:val="0"/>
          <w:divBdr>
            <w:top w:val="none" w:sz="0" w:space="0" w:color="auto"/>
            <w:left w:val="none" w:sz="0" w:space="0" w:color="auto"/>
            <w:bottom w:val="none" w:sz="0" w:space="0" w:color="auto"/>
            <w:right w:val="none" w:sz="0" w:space="0" w:color="auto"/>
          </w:divBdr>
        </w:div>
        <w:div w:id="1011300310">
          <w:marLeft w:val="0"/>
          <w:marRight w:val="0"/>
          <w:marTop w:val="0"/>
          <w:marBottom w:val="0"/>
          <w:divBdr>
            <w:top w:val="none" w:sz="0" w:space="0" w:color="auto"/>
            <w:left w:val="none" w:sz="0" w:space="0" w:color="auto"/>
            <w:bottom w:val="none" w:sz="0" w:space="0" w:color="auto"/>
            <w:right w:val="none" w:sz="0" w:space="0" w:color="auto"/>
          </w:divBdr>
        </w:div>
        <w:div w:id="459543233">
          <w:marLeft w:val="0"/>
          <w:marRight w:val="0"/>
          <w:marTop w:val="0"/>
          <w:marBottom w:val="0"/>
          <w:divBdr>
            <w:top w:val="none" w:sz="0" w:space="0" w:color="auto"/>
            <w:left w:val="none" w:sz="0" w:space="0" w:color="auto"/>
            <w:bottom w:val="none" w:sz="0" w:space="0" w:color="auto"/>
            <w:right w:val="none" w:sz="0" w:space="0" w:color="auto"/>
          </w:divBdr>
        </w:div>
        <w:div w:id="1969818174">
          <w:marLeft w:val="0"/>
          <w:marRight w:val="0"/>
          <w:marTop w:val="0"/>
          <w:marBottom w:val="0"/>
          <w:divBdr>
            <w:top w:val="none" w:sz="0" w:space="0" w:color="auto"/>
            <w:left w:val="none" w:sz="0" w:space="0" w:color="auto"/>
            <w:bottom w:val="none" w:sz="0" w:space="0" w:color="auto"/>
            <w:right w:val="none" w:sz="0" w:space="0" w:color="auto"/>
          </w:divBdr>
        </w:div>
        <w:div w:id="83888603">
          <w:marLeft w:val="0"/>
          <w:marRight w:val="0"/>
          <w:marTop w:val="0"/>
          <w:marBottom w:val="0"/>
          <w:divBdr>
            <w:top w:val="none" w:sz="0" w:space="0" w:color="auto"/>
            <w:left w:val="none" w:sz="0" w:space="0" w:color="auto"/>
            <w:bottom w:val="none" w:sz="0" w:space="0" w:color="auto"/>
            <w:right w:val="none" w:sz="0" w:space="0" w:color="auto"/>
          </w:divBdr>
        </w:div>
        <w:div w:id="641077314">
          <w:marLeft w:val="0"/>
          <w:marRight w:val="0"/>
          <w:marTop w:val="0"/>
          <w:marBottom w:val="0"/>
          <w:divBdr>
            <w:top w:val="none" w:sz="0" w:space="0" w:color="auto"/>
            <w:left w:val="none" w:sz="0" w:space="0" w:color="auto"/>
            <w:bottom w:val="none" w:sz="0" w:space="0" w:color="auto"/>
            <w:right w:val="none" w:sz="0" w:space="0" w:color="auto"/>
          </w:divBdr>
        </w:div>
        <w:div w:id="1400326839">
          <w:marLeft w:val="0"/>
          <w:marRight w:val="0"/>
          <w:marTop w:val="0"/>
          <w:marBottom w:val="0"/>
          <w:divBdr>
            <w:top w:val="none" w:sz="0" w:space="0" w:color="auto"/>
            <w:left w:val="none" w:sz="0" w:space="0" w:color="auto"/>
            <w:bottom w:val="none" w:sz="0" w:space="0" w:color="auto"/>
            <w:right w:val="none" w:sz="0" w:space="0" w:color="auto"/>
          </w:divBdr>
        </w:div>
      </w:divsChild>
    </w:div>
    <w:div w:id="1832066098">
      <w:bodyDiv w:val="1"/>
      <w:marLeft w:val="0"/>
      <w:marRight w:val="0"/>
      <w:marTop w:val="0"/>
      <w:marBottom w:val="0"/>
      <w:divBdr>
        <w:top w:val="none" w:sz="0" w:space="0" w:color="auto"/>
        <w:left w:val="none" w:sz="0" w:space="0" w:color="auto"/>
        <w:bottom w:val="none" w:sz="0" w:space="0" w:color="auto"/>
        <w:right w:val="none" w:sz="0" w:space="0" w:color="auto"/>
      </w:divBdr>
    </w:div>
    <w:div w:id="1893495860">
      <w:bodyDiv w:val="1"/>
      <w:marLeft w:val="0"/>
      <w:marRight w:val="0"/>
      <w:marTop w:val="0"/>
      <w:marBottom w:val="0"/>
      <w:divBdr>
        <w:top w:val="none" w:sz="0" w:space="0" w:color="auto"/>
        <w:left w:val="none" w:sz="0" w:space="0" w:color="auto"/>
        <w:bottom w:val="none" w:sz="0" w:space="0" w:color="auto"/>
        <w:right w:val="none" w:sz="0" w:space="0" w:color="auto"/>
      </w:divBdr>
      <w:divsChild>
        <w:div w:id="966544742">
          <w:marLeft w:val="0"/>
          <w:marRight w:val="0"/>
          <w:marTop w:val="0"/>
          <w:marBottom w:val="0"/>
          <w:divBdr>
            <w:top w:val="none" w:sz="0" w:space="0" w:color="auto"/>
            <w:left w:val="none" w:sz="0" w:space="0" w:color="auto"/>
            <w:bottom w:val="none" w:sz="0" w:space="0" w:color="auto"/>
            <w:right w:val="none" w:sz="0" w:space="0" w:color="auto"/>
          </w:divBdr>
        </w:div>
      </w:divsChild>
    </w:div>
    <w:div w:id="1922903834">
      <w:bodyDiv w:val="1"/>
      <w:marLeft w:val="0"/>
      <w:marRight w:val="0"/>
      <w:marTop w:val="0"/>
      <w:marBottom w:val="0"/>
      <w:divBdr>
        <w:top w:val="none" w:sz="0" w:space="0" w:color="auto"/>
        <w:left w:val="none" w:sz="0" w:space="0" w:color="auto"/>
        <w:bottom w:val="none" w:sz="0" w:space="0" w:color="auto"/>
        <w:right w:val="none" w:sz="0" w:space="0" w:color="auto"/>
      </w:divBdr>
      <w:divsChild>
        <w:div w:id="317923787">
          <w:marLeft w:val="0"/>
          <w:marRight w:val="0"/>
          <w:marTop w:val="0"/>
          <w:marBottom w:val="0"/>
          <w:divBdr>
            <w:top w:val="none" w:sz="0" w:space="0" w:color="auto"/>
            <w:left w:val="none" w:sz="0" w:space="0" w:color="auto"/>
            <w:bottom w:val="none" w:sz="0" w:space="0" w:color="auto"/>
            <w:right w:val="none" w:sz="0" w:space="0" w:color="auto"/>
          </w:divBdr>
        </w:div>
        <w:div w:id="2020697439">
          <w:marLeft w:val="0"/>
          <w:marRight w:val="0"/>
          <w:marTop w:val="0"/>
          <w:marBottom w:val="0"/>
          <w:divBdr>
            <w:top w:val="none" w:sz="0" w:space="0" w:color="auto"/>
            <w:left w:val="none" w:sz="0" w:space="0" w:color="auto"/>
            <w:bottom w:val="none" w:sz="0" w:space="0" w:color="auto"/>
            <w:right w:val="none" w:sz="0" w:space="0" w:color="auto"/>
          </w:divBdr>
        </w:div>
      </w:divsChild>
    </w:div>
    <w:div w:id="1963029628">
      <w:bodyDiv w:val="1"/>
      <w:marLeft w:val="0"/>
      <w:marRight w:val="0"/>
      <w:marTop w:val="0"/>
      <w:marBottom w:val="0"/>
      <w:divBdr>
        <w:top w:val="none" w:sz="0" w:space="0" w:color="auto"/>
        <w:left w:val="none" w:sz="0" w:space="0" w:color="auto"/>
        <w:bottom w:val="none" w:sz="0" w:space="0" w:color="auto"/>
        <w:right w:val="none" w:sz="0" w:space="0" w:color="auto"/>
      </w:divBdr>
      <w:divsChild>
        <w:div w:id="1294870874">
          <w:marLeft w:val="0"/>
          <w:marRight w:val="0"/>
          <w:marTop w:val="0"/>
          <w:marBottom w:val="0"/>
          <w:divBdr>
            <w:top w:val="none" w:sz="0" w:space="0" w:color="auto"/>
            <w:left w:val="none" w:sz="0" w:space="0" w:color="auto"/>
            <w:bottom w:val="none" w:sz="0" w:space="0" w:color="auto"/>
            <w:right w:val="none" w:sz="0" w:space="0" w:color="auto"/>
          </w:divBdr>
          <w:divsChild>
            <w:div w:id="52587946">
              <w:marLeft w:val="0"/>
              <w:marRight w:val="0"/>
              <w:marTop w:val="0"/>
              <w:marBottom w:val="0"/>
              <w:divBdr>
                <w:top w:val="none" w:sz="0" w:space="0" w:color="auto"/>
                <w:left w:val="none" w:sz="0" w:space="0" w:color="auto"/>
                <w:bottom w:val="none" w:sz="0" w:space="0" w:color="auto"/>
                <w:right w:val="none" w:sz="0" w:space="0" w:color="auto"/>
              </w:divBdr>
              <w:divsChild>
                <w:div w:id="21028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5562">
      <w:bodyDiv w:val="1"/>
      <w:marLeft w:val="0"/>
      <w:marRight w:val="0"/>
      <w:marTop w:val="0"/>
      <w:marBottom w:val="0"/>
      <w:divBdr>
        <w:top w:val="none" w:sz="0" w:space="0" w:color="auto"/>
        <w:left w:val="none" w:sz="0" w:space="0" w:color="auto"/>
        <w:bottom w:val="none" w:sz="0" w:space="0" w:color="auto"/>
        <w:right w:val="none" w:sz="0" w:space="0" w:color="auto"/>
      </w:divBdr>
      <w:divsChild>
        <w:div w:id="8795486">
          <w:marLeft w:val="0"/>
          <w:marRight w:val="0"/>
          <w:marTop w:val="0"/>
          <w:marBottom w:val="0"/>
          <w:divBdr>
            <w:top w:val="none" w:sz="0" w:space="0" w:color="auto"/>
            <w:left w:val="none" w:sz="0" w:space="0" w:color="auto"/>
            <w:bottom w:val="none" w:sz="0" w:space="0" w:color="auto"/>
            <w:right w:val="none" w:sz="0" w:space="0" w:color="auto"/>
          </w:divBdr>
        </w:div>
      </w:divsChild>
    </w:div>
    <w:div w:id="1990089745">
      <w:bodyDiv w:val="1"/>
      <w:marLeft w:val="0"/>
      <w:marRight w:val="0"/>
      <w:marTop w:val="0"/>
      <w:marBottom w:val="0"/>
      <w:divBdr>
        <w:top w:val="none" w:sz="0" w:space="0" w:color="auto"/>
        <w:left w:val="none" w:sz="0" w:space="0" w:color="auto"/>
        <w:bottom w:val="none" w:sz="0" w:space="0" w:color="auto"/>
        <w:right w:val="none" w:sz="0" w:space="0" w:color="auto"/>
      </w:divBdr>
      <w:divsChild>
        <w:div w:id="2045521194">
          <w:marLeft w:val="0"/>
          <w:marRight w:val="0"/>
          <w:marTop w:val="0"/>
          <w:marBottom w:val="0"/>
          <w:divBdr>
            <w:top w:val="none" w:sz="0" w:space="0" w:color="auto"/>
            <w:left w:val="none" w:sz="0" w:space="0" w:color="auto"/>
            <w:bottom w:val="none" w:sz="0" w:space="0" w:color="auto"/>
            <w:right w:val="none" w:sz="0" w:space="0" w:color="auto"/>
          </w:divBdr>
        </w:div>
        <w:div w:id="762380435">
          <w:marLeft w:val="0"/>
          <w:marRight w:val="0"/>
          <w:marTop w:val="0"/>
          <w:marBottom w:val="0"/>
          <w:divBdr>
            <w:top w:val="none" w:sz="0" w:space="0" w:color="auto"/>
            <w:left w:val="none" w:sz="0" w:space="0" w:color="auto"/>
            <w:bottom w:val="none" w:sz="0" w:space="0" w:color="auto"/>
            <w:right w:val="none" w:sz="0" w:space="0" w:color="auto"/>
          </w:divBdr>
        </w:div>
        <w:div w:id="249437046">
          <w:marLeft w:val="0"/>
          <w:marRight w:val="0"/>
          <w:marTop w:val="0"/>
          <w:marBottom w:val="0"/>
          <w:divBdr>
            <w:top w:val="none" w:sz="0" w:space="0" w:color="auto"/>
            <w:left w:val="none" w:sz="0" w:space="0" w:color="auto"/>
            <w:bottom w:val="none" w:sz="0" w:space="0" w:color="auto"/>
            <w:right w:val="none" w:sz="0" w:space="0" w:color="auto"/>
          </w:divBdr>
        </w:div>
        <w:div w:id="757137504">
          <w:marLeft w:val="0"/>
          <w:marRight w:val="0"/>
          <w:marTop w:val="0"/>
          <w:marBottom w:val="0"/>
          <w:divBdr>
            <w:top w:val="none" w:sz="0" w:space="0" w:color="auto"/>
            <w:left w:val="none" w:sz="0" w:space="0" w:color="auto"/>
            <w:bottom w:val="none" w:sz="0" w:space="0" w:color="auto"/>
            <w:right w:val="none" w:sz="0" w:space="0" w:color="auto"/>
          </w:divBdr>
        </w:div>
        <w:div w:id="1577278210">
          <w:marLeft w:val="0"/>
          <w:marRight w:val="0"/>
          <w:marTop w:val="0"/>
          <w:marBottom w:val="0"/>
          <w:divBdr>
            <w:top w:val="none" w:sz="0" w:space="0" w:color="auto"/>
            <w:left w:val="none" w:sz="0" w:space="0" w:color="auto"/>
            <w:bottom w:val="none" w:sz="0" w:space="0" w:color="auto"/>
            <w:right w:val="none" w:sz="0" w:space="0" w:color="auto"/>
          </w:divBdr>
        </w:div>
      </w:divsChild>
    </w:div>
    <w:div w:id="2064281940">
      <w:bodyDiv w:val="1"/>
      <w:marLeft w:val="0"/>
      <w:marRight w:val="0"/>
      <w:marTop w:val="0"/>
      <w:marBottom w:val="0"/>
      <w:divBdr>
        <w:top w:val="none" w:sz="0" w:space="0" w:color="auto"/>
        <w:left w:val="none" w:sz="0" w:space="0" w:color="auto"/>
        <w:bottom w:val="none" w:sz="0" w:space="0" w:color="auto"/>
        <w:right w:val="none" w:sz="0" w:space="0" w:color="auto"/>
      </w:divBdr>
      <w:divsChild>
        <w:div w:id="1770420935">
          <w:marLeft w:val="0"/>
          <w:marRight w:val="0"/>
          <w:marTop w:val="0"/>
          <w:marBottom w:val="0"/>
          <w:divBdr>
            <w:top w:val="none" w:sz="0" w:space="0" w:color="auto"/>
            <w:left w:val="none" w:sz="0" w:space="0" w:color="auto"/>
            <w:bottom w:val="none" w:sz="0" w:space="0" w:color="auto"/>
            <w:right w:val="none" w:sz="0" w:space="0" w:color="auto"/>
          </w:divBdr>
        </w:div>
      </w:divsChild>
    </w:div>
    <w:div w:id="2085953319">
      <w:bodyDiv w:val="1"/>
      <w:marLeft w:val="0"/>
      <w:marRight w:val="0"/>
      <w:marTop w:val="0"/>
      <w:marBottom w:val="0"/>
      <w:divBdr>
        <w:top w:val="none" w:sz="0" w:space="0" w:color="auto"/>
        <w:left w:val="none" w:sz="0" w:space="0" w:color="auto"/>
        <w:bottom w:val="none" w:sz="0" w:space="0" w:color="auto"/>
        <w:right w:val="none" w:sz="0" w:space="0" w:color="auto"/>
      </w:divBdr>
    </w:div>
    <w:div w:id="2124107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CC33-AF8A-4C34-A7BA-075DC812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18</Pages>
  <Words>3875</Words>
  <Characters>22091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Randall Fadler</cp:lastModifiedBy>
  <cp:revision>152</cp:revision>
  <cp:lastPrinted>2024-09-14T20:37:00Z</cp:lastPrinted>
  <dcterms:created xsi:type="dcterms:W3CDTF">2024-09-14T16:01:00Z</dcterms:created>
  <dcterms:modified xsi:type="dcterms:W3CDTF">2024-09-14T20:37:00Z</dcterms:modified>
</cp:coreProperties>
</file>